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C0E" w:rsidRPr="00C37C57" w:rsidRDefault="00B06C0E" w:rsidP="00B06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center"/>
        <w:rPr>
          <w:rFonts w:ascii="Arial" w:eastAsia="+mn-ea" w:hAnsi="Arial" w:cs="Arial"/>
          <w:b/>
          <w:bCs/>
          <w:color w:val="004F9E"/>
          <w:kern w:val="24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«</w:t>
      </w:r>
      <w:bookmarkStart w:id="0" w:name="_GoBack"/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Урок финансовой грамотности</w:t>
      </w:r>
      <w:bookmarkEnd w:id="0"/>
      <w:r w:rsidRPr="00C37C57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»</w:t>
      </w:r>
    </w:p>
    <w:p w:rsidR="00B06C0E" w:rsidRPr="00C37C57" w:rsidRDefault="00B06C0E" w:rsidP="00B06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Comic Sans MS" w:eastAsia="Times New Roman" w:hAnsi="Comic Sans MS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ED4CC13" wp14:editId="74A5F45A">
            <wp:simplePos x="0" y="0"/>
            <wp:positionH relativeFrom="column">
              <wp:posOffset>262890</wp:posOffset>
            </wp:positionH>
            <wp:positionV relativeFrom="paragraph">
              <wp:posOffset>135255</wp:posOffset>
            </wp:positionV>
            <wp:extent cx="5258435" cy="3939540"/>
            <wp:effectExtent l="0" t="0" r="0" b="3810"/>
            <wp:wrapThrough wrapText="bothSides">
              <wp:wrapPolygon edited="0">
                <wp:start x="0" y="0"/>
                <wp:lineTo x="0" y="21516"/>
                <wp:lineTo x="21519" y="21516"/>
                <wp:lineTo x="21519" y="0"/>
                <wp:lineTo x="0" y="0"/>
              </wp:wrapPolygon>
            </wp:wrapThrough>
            <wp:docPr id="1" name="Рисунок 1" descr="C:\Users\User\Pictures\день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еньг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435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C0E" w:rsidRPr="00C37C57" w:rsidRDefault="00B06C0E" w:rsidP="00B06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B06C0E" w:rsidRDefault="00B06C0E" w:rsidP="00B06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B06C0E" w:rsidRDefault="00B06C0E" w:rsidP="00B06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C0E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   </w:t>
      </w:r>
    </w:p>
    <w:p w:rsidR="00B06C0E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6C0E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6C0E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C37C57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Классный час</w:t>
      </w:r>
    </w:p>
    <w:p w:rsidR="00B06C0E" w:rsidRPr="00C37C57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C37C57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6 класс</w:t>
      </w:r>
    </w:p>
    <w:p w:rsidR="00B06C0E" w:rsidRPr="00C37C57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right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C37C57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Классный руководитель:</w:t>
      </w:r>
    </w:p>
    <w:p w:rsidR="00B06C0E" w:rsidRPr="00C37C57" w:rsidRDefault="00B06C0E" w:rsidP="00B06C0E">
      <w:pPr>
        <w:spacing w:after="0" w:line="240" w:lineRule="auto"/>
        <w:jc w:val="right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proofErr w:type="spellStart"/>
      <w:r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Беркутова</w:t>
      </w:r>
      <w:proofErr w:type="spellEnd"/>
      <w:r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 Надежда Владимировна</w:t>
      </w:r>
    </w:p>
    <w:p w:rsidR="00B06C0E" w:rsidRPr="00C37C57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2022</w:t>
      </w:r>
      <w:r w:rsidRPr="00C37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г.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C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Цель:</w:t>
      </w:r>
      <w:r w:rsidRPr="00C3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C37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у учащихся представление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финансах простым и понятным языком; </w:t>
      </w: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объяснить, что финансы это</w:t>
      </w:r>
      <w:r w:rsidRPr="00220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многогранное понятие, которое включает в себя и наличные деньги, и безналичные денежные ресурсы, и др. формы и инструменты денежных средств, а также — финансовые отношения, связанные с расчетами денежными средствами между субъектами рынка.</w:t>
      </w: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Default="00B06C0E" w:rsidP="00B06C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классного часа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E1667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7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Классный руководитель: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или поздно любой человек, которому не все равно, что происходит с его деньгами сейчас, и что будет происходить с ними в ближайшем и далеком будущем, задается тривиальным вопросом – как мне правильно обращаться с моими финансами?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67E">
        <w:rPr>
          <w:rFonts w:ascii="Times New Roman" w:eastAsia="Times New Roman" w:hAnsi="Times New Roman" w:cs="Times New Roman"/>
          <w:sz w:val="28"/>
          <w:szCs w:val="28"/>
          <w:lang w:eastAsia="ru-RU"/>
        </w:rPr>
        <w:t>Т.е. человек задумывается над тем, как повысить финансовую грамотность.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Этот т</w:t>
      </w:r>
      <w:r w:rsidRP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ермин </w:t>
      </w:r>
      <w:proofErr w:type="spellStart"/>
      <w:r w:rsidRP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>finansia</w:t>
      </w:r>
      <w:proofErr w:type="spellEnd"/>
      <w:r w:rsidRP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 в XIII-XV вв.</w:t>
      </w:r>
      <w:r w:rsidRPr="00F72525">
        <w:t xml:space="preserve"> </w:t>
      </w:r>
      <w:r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72525">
        <w:t xml:space="preserve"> </w:t>
      </w:r>
      <w:r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латинского как наличные средства, доход. </w:t>
      </w:r>
      <w:r w:rsidRPr="001D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торговых рядах Италии и сначала обозначал любой денежный платеж.  В дальнейшем термин получил международное распространение и стал употребляться как понятие, связанное с системой денежных отношений между населением и государством по поводу образования государственных фондов денежных средств.</w:t>
      </w:r>
    </w:p>
    <w:p w:rsidR="00B06C0E" w:rsidRPr="00E1667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самом упрощенном варианте определение финансов звучит так: финан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 — это деньги. </w:t>
      </w:r>
      <w:r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это слишком простое, примитивное определение финансов. Ведь финансы — это не только наличные деньги, и денежные средства на счетах в банках, и чеки, и аккредитивы, и др. финансовые инструменты.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7252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6C0E" w:rsidRPr="00366E2C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правильно распоряжаться деньгами, является одним из самых важных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современной жизни.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сейчас, м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ногие из нас хотели бы знать, как приумножить свое состояние. Копить или тратить — что поможет стать богаче и счастливее?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6C0E" w:rsidRPr="007650C5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Сокровищница житейской мудрости богата поговорками, пословицами и афоризмами, которые говорят о </w:t>
      </w:r>
      <w:proofErr w:type="gramStart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пользе</w:t>
      </w:r>
      <w:proofErr w:type="gramEnd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накопления, так и траты денег: </w:t>
      </w:r>
      <w:r w:rsidRPr="00366E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«Лучше полезть в карман за словом, чем за деньгами»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(В. </w:t>
      </w:r>
      <w:proofErr w:type="spellStart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Брынцалов</w:t>
      </w:r>
      <w:proofErr w:type="spellEnd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366E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«Деньги должны оборачиваться. Чем быстрее тратишь, тем быстрее получаешь»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 </w:t>
      </w:r>
      <w:proofErr w:type="spellStart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Капица</w:t>
      </w:r>
      <w:proofErr w:type="spellEnd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0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7650C5">
        <w:rPr>
          <w:b/>
          <w:i/>
        </w:rPr>
        <w:t xml:space="preserve"> </w:t>
      </w:r>
      <w:r w:rsidRPr="007650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Деньгами надо управлять, а не служить им»</w:t>
      </w:r>
    </w:p>
    <w:p w:rsidR="00B06C0E" w:rsidRPr="00366E2C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Сенека </w:t>
      </w:r>
      <w:proofErr w:type="spellStart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Луций</w:t>
      </w:r>
      <w:proofErr w:type="spellEnd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Анней</w:t>
      </w:r>
      <w:proofErr w:type="spellEnd"/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650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«Время и деньги большей частью взаимозаменяемы» </w:t>
      </w: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Уинстон Черчилль</w:t>
      </w:r>
    </w:p>
    <w:p w:rsidR="00B06C0E" w:rsidRPr="00366E2C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люди, которые откладывают и копят деньги, чтобы они водились, потому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Pr="00366E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«копейка рубль бережет».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есть те, которые придерживаются правила тратить, потому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Pr="00366E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«деньги должны работать».</w:t>
      </w:r>
    </w:p>
    <w:p w:rsidR="00B06C0E" w:rsidRPr="00366E2C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того, и у другого подхода к распоряжению деньгами есть свои плюсы и минусы.</w:t>
      </w:r>
    </w:p>
    <w:p w:rsidR="00B06C0E" w:rsidRPr="00366E2C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лучше — копить или тратить?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Давайте попробуем разобраться, к</w:t>
      </w:r>
      <w:r w:rsidRPr="00366E2C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аждую из этих моделей поведения можно назвать выгодной, если учесть следующие факторы:</w:t>
      </w:r>
    </w:p>
    <w:p w:rsidR="00B06C0E" w:rsidRPr="007650C5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Что дает накопление?</w:t>
      </w:r>
    </w:p>
    <w:p w:rsidR="00B06C0E" w:rsidRPr="007650C5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650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накопление обеспечивает возможность остаться при деньгах в случае возникновения непредвиденной ситуации.</w:t>
      </w:r>
    </w:p>
    <w:p w:rsidR="00B06C0E" w:rsidRPr="007650C5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 случае автомобильной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варии, поломки телевизора</w:t>
      </w: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иных неожиданных расходов вы всегда будете иметь в своем распоряжении нужную сумму денег;</w:t>
      </w:r>
    </w:p>
    <w:p w:rsidR="00B06C0E" w:rsidRPr="00F548C0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накопление дает возможность приобретать вещи или услуги, не прибегая к помощи займов и кредитов, — а значит, позволяет экономить значительную сумму денег, которая идет на выплату процентов по кредиту;</w:t>
      </w:r>
    </w:p>
    <w:p w:rsidR="00B06C0E" w:rsidRPr="00F548C0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накопление дает возможность делать значительные приобретения.</w:t>
      </w:r>
    </w:p>
    <w:p w:rsidR="00B06C0E" w:rsidRPr="007650C5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в состоянии с месячно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зарплаты купить новый телефон</w:t>
      </w: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откладывание определенной суммы денег определенно даст вам эту возможность;</w:t>
      </w:r>
    </w:p>
    <w:p w:rsidR="00B06C0E" w:rsidRPr="007650C5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54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помимо финансовой накопление обеспечивает психологическую защищенность, создает своеобразную «подушку безопасности».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0C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который регулярно откладывает деньги, не беспокоится о том, удастся ли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тянуть до следующей зарплаты, как выжить в случае увольнения или других непредвидимых ситуациях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время беседы учащиеся высказывают свою точку зрения, приводят примеры).</w:t>
      </w:r>
    </w:p>
    <w:p w:rsidR="00B06C0E" w:rsidRPr="00F548C0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54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Что дает свободное распоряжение деньгами?</w:t>
      </w:r>
    </w:p>
    <w:p w:rsidR="00B06C0E" w:rsidRPr="00F548C0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подход к деньгам «сколько есть, столько и трачу» дает возможность регулярно чувствовать «вкус жизни», ощущать праздник, не чувствовать себя ущемленным и вынужденным откладывать;</w:t>
      </w:r>
    </w:p>
    <w:p w:rsidR="00B06C0E" w:rsidRPr="00DC44C9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44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свободное распоряжение деньгами создает определенный психологический настрой — «у меня все хорошо, у меня есть деньги, и я могу их тратить».</w:t>
      </w:r>
    </w:p>
    <w:p w:rsidR="00B06C0E" w:rsidRPr="00F548C0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который излучает позитивный настрой, получает в ответ позитив. В то же время откладывание денег «на черный день» зачастую чревато тем, что «черный день» действительно наступает;</w:t>
      </w:r>
    </w:p>
    <w:p w:rsidR="00B06C0E" w:rsidRPr="00DC44C9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44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свободное обращение с деньгами позволяет деньгам «работать» и притягивать другие деньги. Трата денег освобождает пространство для прихода новых денег.</w:t>
      </w:r>
    </w:p>
    <w:p w:rsidR="00B06C0E" w:rsidRPr="00F548C0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подходит именно вам?</w:t>
      </w:r>
    </w:p>
    <w:p w:rsidR="00B06C0E" w:rsidRPr="00F548C0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Способ, который определяет вашу зону роста — тот, который вами наименее освоен.</w:t>
      </w:r>
    </w:p>
    <w:p w:rsidR="00B06C0E" w:rsidRPr="00F548C0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Если вам регулярно не хватает денег, и вы не в состоянии отложить даже 100 рублей, осваивайте накопление.</w:t>
      </w:r>
    </w:p>
    <w:p w:rsidR="00B06C0E" w:rsidRPr="00F548C0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Считается, что откладывать нужно не менее 10% месячного дохода. Если вам трудно, начинайте откладывать хотя бы по 500 рублей в месяц.</w:t>
      </w:r>
    </w:p>
    <w:p w:rsidR="00B06C0E" w:rsidRPr="00F548C0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у вас на полке скопилось больше денег, чем вы позволяете себе тратить, разрешайте себе тратить.</w:t>
      </w:r>
    </w:p>
    <w:p w:rsidR="00B06C0E" w:rsidRPr="00F548C0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Вероятно, вы не только не разрешаете себе «отпускать» деньги, но и не позволяете себе жить, откладывая эту возможность на более долгий срок. «Вот мы откладываем, откладываем деньги, а жизнь вдруг — </w:t>
      </w:r>
      <w:proofErr w:type="gramStart"/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бац</w:t>
      </w:r>
      <w:proofErr w:type="gramEnd"/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кончилась». Но не стоит бросаться из крайности в крайность и начинать тратить напропалую.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8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Тратьте на то, что вам действительно нужно. Замечайте свои потребности и позволяйте себе их реализовывать. Ведь жизнь происходит именно сейчас. Важно не просто осваивать тот или иной способ, но и понимать, зачем вы его выбираете.</w:t>
      </w:r>
      <w:r w:rsidRPr="00DC44C9">
        <w:t xml:space="preserve"> </w:t>
      </w:r>
      <w:r w:rsidRPr="00DC44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 может вам дать? Чего сейчас вам не хватает, чтобы распоряжаться деньгами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4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эффективно?</w:t>
      </w:r>
    </w:p>
    <w:p w:rsidR="00B06C0E" w:rsidRPr="00EE43C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стоит просто выбрать золотую середину,</w:t>
      </w:r>
    </w:p>
    <w:p w:rsidR="00B06C0E" w:rsidRPr="00EE43C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уравновесить потребность тратить и желание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обезопасить себя.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листок бумаги и ручку и распишите ежемесячные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 и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6C0E" w:rsidRPr="00EE43C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дохода: Сумма.</w:t>
      </w:r>
    </w:p>
    <w:p w:rsidR="00B06C0E" w:rsidRPr="00EE43C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Подсчитайте, сколько у вас получилось.</w:t>
      </w:r>
    </w:p>
    <w:p w:rsidR="00B06C0E" w:rsidRPr="00EE43C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расхода Сумма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6C0E" w:rsidRPr="00EE43C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продукты питания</w:t>
      </w:r>
    </w:p>
    <w:p w:rsidR="00B06C0E" w:rsidRPr="00EE43C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проезд в общественном транспорте (бензин)</w:t>
      </w:r>
    </w:p>
    <w:p w:rsidR="00B06C0E" w:rsidRPr="00EE43C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 расходы</w:t>
      </w:r>
    </w:p>
    <w:p w:rsidR="00B06C0E" w:rsidRPr="00EE43C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Коммунальные платежи</w:t>
      </w:r>
    </w:p>
    <w:p w:rsidR="00B06C0E" w:rsidRPr="00EE43C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Оставшуюся сумму поделите таким образом, чтобы часть ее шла на «подушку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безопасности», а часть - на приятные расходы. Сделайте 2 эти графы обязательными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себя.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отложенные деньги полезно, так как это сберегает душевное равновесие и позволяет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экономить и приобретать. Иметь деньги, которые вы можете свободно тратить на свои личные</w:t>
      </w:r>
      <w:r w:rsidRPr="00EE43CE">
        <w:t xml:space="preserve"> 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нужды (кино, театры, одежду,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каток,</w:t>
      </w:r>
      <w:r w:rsidRPr="00EE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 и т. д.), не менее важно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ребята комментируют свои записи.</w:t>
      </w:r>
    </w:p>
    <w:p w:rsidR="00B06C0E" w:rsidRPr="00E1667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E1667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1667E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 они правы, с другой они жестоко ошибаются, т.к. уровень финансовой свободы определяется тем, какое количество времени человек сможет прожить без основного источника дохода, не меняя свой образ жизни.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 пока не работаете, но родители Вам дают карманные деньги дарят на день рождения, я предлагаю вам прочитать советы и прокомментировать их.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13 советов управления деньгами для ребенка: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1.Старайтпесь планировать бюджет и следовать ему.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Будьте аккуратными в трате денег</w:t>
      </w:r>
      <w:proofErr w:type="gram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старайтесь не растратиться.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Запомните, что финансовая грамотность играет огромную роль в вашем будущем и вашей независимости.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Учитесь отличать «потребности» от «желаний». Первые, обычно, менее затратные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желания.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Попросите открыть банковский счет на ваше имя  и можете регулярно вкладывать на него деньги вместо копилки.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6. Если у вас есть желание приобрести дорогую вещь, которая вам не по карману,  найди более дешевую альтернативу</w:t>
      </w:r>
      <w:proofErr w:type="gram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тоже отличное решение и, к тому-же, за меньшие деньги.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Заведите копилку и вносите в нее сдачу от своих покупок</w:t>
      </w:r>
      <w:proofErr w:type="gram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вы сможете накопить сбережения.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8.Купите  игру Монополия (или аналог)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егулярно играйте в неё,  э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будет весело и научит вас понимать всю ценность денег.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Когда вы идете за покупками, то старайтесь выбрать те товары, в которых  нуждаетесь. Если  выберете сразу несколько товаров с одинаковыми функциями, то научитесь сравнивать цены и делать грамотный выбор.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Старайтесь не «брать взаймы»</w:t>
      </w:r>
      <w:proofErr w:type="gram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ехорошо быть в зависимости от кого-либо, взяв чужие деньги. Удержитесь и от  желания жить в кредит.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Учитесь вести запись и учет всех своих покупок в специальном блокноте. Заведите лист доходов и расходов.</w:t>
      </w:r>
    </w:p>
    <w:p w:rsidR="00B06C0E" w:rsidRPr="008414F8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Старайтесь тратить деньги с умом. Родители зарабатывают деньги свои трудом.</w:t>
      </w:r>
    </w:p>
    <w:p w:rsidR="00B06C0E" w:rsidRPr="00E1667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13.Ч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такое регулярные платежи? (</w:t>
      </w:r>
      <w:proofErr w:type="spellStart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комуслуги</w:t>
      </w:r>
      <w:proofErr w:type="spellEnd"/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телефон, интернет и т.д.) Узнайте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количество денег расходуется ежемесячно.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вам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игру: </w:t>
      </w:r>
      <w:r w:rsidRPr="008414F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загадки на тему финансовой грамотности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 делиться на 2 команда по 5 человек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малокомплектная в классе 10 учеников). 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773BA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Кл час Урок финансовой грамотности.ppt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6C0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E1667E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Подводятся итоги, вручаются призы.</w:t>
      </w: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Pr="00C37C57" w:rsidRDefault="00B06C0E" w:rsidP="00B06C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C0E" w:rsidRDefault="00B06C0E" w:rsidP="00B06C0E">
      <w:r>
        <w:t xml:space="preserve"> </w:t>
      </w:r>
    </w:p>
    <w:p w:rsidR="00691C79" w:rsidRDefault="00B06C0E"/>
    <w:sectPr w:rsidR="00691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9EC"/>
    <w:rsid w:val="002039EC"/>
    <w:rsid w:val="00B06C0E"/>
    <w:rsid w:val="00F64D80"/>
    <w:rsid w:val="00F8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C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C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&#1050;&#1083;%20&#1095;&#1072;&#1089;%20&#1059;&#1088;&#1086;&#1082;%20&#1092;&#1080;&#1085;&#1072;&#1085;&#1089;&#1086;&#1074;&#1086;&#1081;%20&#1075;&#1088;&#1072;&#1084;&#1086;&#1090;&#1085;&#1086;&#1089;&#1090;&#1080;.pp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1336</Words>
  <Characters>7618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2022-02-27T16:41:00Z</dcterms:created>
  <dcterms:modified xsi:type="dcterms:W3CDTF">2022-02-27T16:42:00Z</dcterms:modified>
</cp:coreProperties>
</file>