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AF2" w:rsidRPr="00C35292" w:rsidRDefault="00160DA1" w:rsidP="00E7311F">
      <w:pPr>
        <w:pStyle w:val="c8"/>
        <w:spacing w:before="0" w:beforeAutospacing="0" w:after="0" w:afterAutospacing="0"/>
        <w:contextualSpacing/>
        <w:jc w:val="center"/>
        <w:rPr>
          <w:rStyle w:val="c9"/>
          <w:b/>
          <w:bCs/>
        </w:rPr>
      </w:pPr>
      <w:bookmarkStart w:id="0" w:name="_GoBack"/>
      <w:bookmarkEnd w:id="0"/>
      <w:r w:rsidRPr="00C35292">
        <w:rPr>
          <w:rStyle w:val="c9"/>
          <w:b/>
          <w:bCs/>
        </w:rPr>
        <w:t>Муниципальное бюджетное общеобразовательное учреждение</w:t>
      </w:r>
    </w:p>
    <w:p w:rsidR="00160DA1" w:rsidRPr="00C35292" w:rsidRDefault="00160DA1" w:rsidP="00E7311F">
      <w:pPr>
        <w:pStyle w:val="c8"/>
        <w:spacing w:before="0" w:beforeAutospacing="0" w:after="0" w:afterAutospacing="0"/>
        <w:ind w:firstLine="360"/>
        <w:contextualSpacing/>
        <w:jc w:val="center"/>
        <w:rPr>
          <w:rStyle w:val="c9"/>
          <w:b/>
          <w:bCs/>
        </w:rPr>
      </w:pPr>
      <w:r w:rsidRPr="00C35292">
        <w:rPr>
          <w:rStyle w:val="c9"/>
          <w:b/>
          <w:bCs/>
        </w:rPr>
        <w:t>Зимовниковская средняя общеобразовательная школа № 10</w:t>
      </w:r>
    </w:p>
    <w:p w:rsidR="0029137B" w:rsidRPr="00C35292" w:rsidRDefault="0029137B" w:rsidP="00E7311F">
      <w:pPr>
        <w:pStyle w:val="c8"/>
        <w:spacing w:before="0" w:beforeAutospacing="0" w:after="0" w:afterAutospacing="0"/>
        <w:ind w:firstLine="360"/>
        <w:contextualSpacing/>
        <w:jc w:val="both"/>
        <w:rPr>
          <w:b/>
          <w:bCs/>
        </w:rPr>
      </w:pPr>
    </w:p>
    <w:p w:rsidR="00160DA1" w:rsidRPr="00C35292" w:rsidRDefault="00160DA1" w:rsidP="00E731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292">
        <w:rPr>
          <w:rFonts w:ascii="Times New Roman" w:hAnsi="Times New Roman" w:cs="Times New Roman"/>
          <w:sz w:val="24"/>
          <w:szCs w:val="24"/>
        </w:rPr>
        <w:t xml:space="preserve">Рассмотрен и рекомендован                     </w:t>
      </w:r>
      <w:r w:rsidR="007156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C35292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160DA1" w:rsidRPr="00C35292" w:rsidRDefault="00160DA1" w:rsidP="00E731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292">
        <w:rPr>
          <w:rFonts w:ascii="Times New Roman" w:hAnsi="Times New Roman" w:cs="Times New Roman"/>
          <w:sz w:val="24"/>
          <w:szCs w:val="24"/>
        </w:rPr>
        <w:t>к утверждению педагогическим</w:t>
      </w:r>
      <w:r w:rsidR="00715603">
        <w:rPr>
          <w:rFonts w:ascii="Times New Roman" w:hAnsi="Times New Roman" w:cs="Times New Roman"/>
          <w:sz w:val="24"/>
          <w:szCs w:val="24"/>
        </w:rPr>
        <w:t xml:space="preserve">                               Директор школы  </w:t>
      </w:r>
      <w:r w:rsidR="00715603" w:rsidRPr="00C35292">
        <w:rPr>
          <w:rFonts w:ascii="Times New Roman" w:hAnsi="Times New Roman" w:cs="Times New Roman"/>
          <w:sz w:val="24"/>
          <w:szCs w:val="24"/>
        </w:rPr>
        <w:t>_______ О.П.Полищук</w:t>
      </w:r>
    </w:p>
    <w:p w:rsidR="00160DA1" w:rsidRPr="00C35292" w:rsidRDefault="00C11A85" w:rsidP="00E731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советом школы 19.08.2022 г.</w:t>
      </w:r>
      <w:r w:rsidR="007156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160DA1" w:rsidRPr="00C352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DA1" w:rsidRDefault="00160DA1" w:rsidP="00E731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292">
        <w:rPr>
          <w:rFonts w:ascii="Times New Roman" w:hAnsi="Times New Roman" w:cs="Times New Roman"/>
          <w:sz w:val="24"/>
          <w:szCs w:val="24"/>
        </w:rPr>
        <w:t xml:space="preserve">Протокол № 1                                                  </w:t>
      </w:r>
      <w:r w:rsidR="0071560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35292">
        <w:rPr>
          <w:rFonts w:ascii="Times New Roman" w:hAnsi="Times New Roman" w:cs="Times New Roman"/>
          <w:sz w:val="24"/>
          <w:szCs w:val="24"/>
        </w:rPr>
        <w:t xml:space="preserve">  </w:t>
      </w:r>
      <w:r w:rsidR="00C11A85">
        <w:rPr>
          <w:rFonts w:ascii="Times New Roman" w:hAnsi="Times New Roman" w:cs="Times New Roman"/>
          <w:sz w:val="24"/>
          <w:szCs w:val="24"/>
        </w:rPr>
        <w:t>Приказ</w:t>
      </w:r>
      <w:r w:rsidR="00D77E9A" w:rsidRPr="00C35292">
        <w:rPr>
          <w:rFonts w:ascii="Times New Roman" w:hAnsi="Times New Roman" w:cs="Times New Roman"/>
          <w:sz w:val="24"/>
          <w:szCs w:val="24"/>
        </w:rPr>
        <w:t xml:space="preserve"> </w:t>
      </w:r>
      <w:r w:rsidR="00C11A85" w:rsidRPr="00C35292">
        <w:rPr>
          <w:rFonts w:ascii="Times New Roman" w:hAnsi="Times New Roman" w:cs="Times New Roman"/>
          <w:sz w:val="24"/>
          <w:szCs w:val="24"/>
        </w:rPr>
        <w:t>от 19.08.2022 г.</w:t>
      </w:r>
      <w:r w:rsidRPr="00C35292">
        <w:rPr>
          <w:rFonts w:ascii="Times New Roman" w:hAnsi="Times New Roman" w:cs="Times New Roman"/>
          <w:sz w:val="24"/>
          <w:szCs w:val="24"/>
        </w:rPr>
        <w:t xml:space="preserve"> № </w:t>
      </w:r>
    </w:p>
    <w:p w:rsidR="00E7311F" w:rsidRDefault="00E7311F" w:rsidP="00E731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311F" w:rsidRDefault="00E7311F" w:rsidP="00E731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11F">
        <w:rPr>
          <w:rFonts w:ascii="Times New Roman" w:hAnsi="Times New Roman" w:cs="Times New Roman"/>
          <w:b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E7311F">
        <w:rPr>
          <w:rFonts w:ascii="Times New Roman" w:hAnsi="Times New Roman" w:cs="Times New Roman"/>
          <w:b/>
          <w:sz w:val="24"/>
          <w:szCs w:val="24"/>
        </w:rPr>
        <w:t xml:space="preserve"> школьном театре</w:t>
      </w:r>
    </w:p>
    <w:p w:rsidR="00E7311F" w:rsidRPr="00E7311F" w:rsidRDefault="00E7311F" w:rsidP="00E731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Зимовниковской СОШ №10</w:t>
      </w:r>
    </w:p>
    <w:p w:rsidR="00E7311F" w:rsidRPr="00E7311F" w:rsidRDefault="00E7311F" w:rsidP="00E731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311F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E7311F">
        <w:rPr>
          <w:rFonts w:ascii="Times New Roman" w:hAnsi="Times New Roman" w:cs="Times New Roman"/>
          <w:b/>
          <w:i/>
          <w:sz w:val="24"/>
          <w:szCs w:val="24"/>
        </w:rPr>
        <w:tab/>
        <w:t>Общие положения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1.1.</w:t>
      </w:r>
      <w:r w:rsidRPr="00E7311F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разработано в соответствии с Федеральным законом «Об образовании в Российской Федерации» от 29.12.2012 №273-ФЗ, </w:t>
      </w:r>
      <w:r>
        <w:rPr>
          <w:rFonts w:ascii="Times New Roman" w:hAnsi="Times New Roman" w:cs="Times New Roman"/>
          <w:sz w:val="24"/>
          <w:szCs w:val="24"/>
        </w:rPr>
        <w:t xml:space="preserve">Уставом </w:t>
      </w:r>
      <w:r w:rsidRPr="00E7311F">
        <w:rPr>
          <w:rFonts w:ascii="Times New Roman" w:hAnsi="Times New Roman" w:cs="Times New Roman"/>
          <w:sz w:val="24"/>
          <w:szCs w:val="24"/>
        </w:rPr>
        <w:t>образовательной организации, с перечнем поручений Президента от 25 августа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11F">
        <w:rPr>
          <w:rFonts w:ascii="Times New Roman" w:hAnsi="Times New Roman" w:cs="Times New Roman"/>
          <w:sz w:val="24"/>
          <w:szCs w:val="24"/>
        </w:rPr>
        <w:t xml:space="preserve">года Пр-1808 ГС п.2 г-2 «По проведению на </w:t>
      </w:r>
      <w:r>
        <w:rPr>
          <w:rFonts w:ascii="Times New Roman" w:hAnsi="Times New Roman" w:cs="Times New Roman"/>
          <w:sz w:val="24"/>
          <w:szCs w:val="24"/>
        </w:rPr>
        <w:t xml:space="preserve">регулярной основе всероссийских </w:t>
      </w:r>
      <w:r w:rsidRPr="00E7311F">
        <w:rPr>
          <w:rFonts w:ascii="Times New Roman" w:hAnsi="Times New Roman" w:cs="Times New Roman"/>
          <w:sz w:val="24"/>
          <w:szCs w:val="24"/>
        </w:rPr>
        <w:t>театральных, спортивных и технологическ</w:t>
      </w:r>
      <w:r>
        <w:rPr>
          <w:rFonts w:ascii="Times New Roman" w:hAnsi="Times New Roman" w:cs="Times New Roman"/>
          <w:sz w:val="24"/>
          <w:szCs w:val="24"/>
        </w:rPr>
        <w:t xml:space="preserve">их конкурсов для обучающихся по </w:t>
      </w:r>
      <w:r w:rsidRPr="00E7311F">
        <w:rPr>
          <w:rFonts w:ascii="Times New Roman" w:hAnsi="Times New Roman" w:cs="Times New Roman"/>
          <w:sz w:val="24"/>
          <w:szCs w:val="24"/>
        </w:rPr>
        <w:t>основным общеобразовательным программам», пункта 3 Протокола заседания Совета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11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по вопросам создания и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11F">
        <w:rPr>
          <w:rFonts w:ascii="Times New Roman" w:hAnsi="Times New Roman" w:cs="Times New Roman"/>
          <w:sz w:val="24"/>
          <w:szCs w:val="24"/>
        </w:rPr>
        <w:t>школьных театров в образовательных организациях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11F">
        <w:rPr>
          <w:rFonts w:ascii="Times New Roman" w:hAnsi="Times New Roman" w:cs="Times New Roman"/>
          <w:sz w:val="24"/>
          <w:szCs w:val="24"/>
        </w:rPr>
        <w:t>от 24 марта 2022 г. №1, утвержденного 4 апреля 2022 г. за №СК-77/06-пр, по итогам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11F">
        <w:rPr>
          <w:rFonts w:ascii="Times New Roman" w:hAnsi="Times New Roman" w:cs="Times New Roman"/>
          <w:sz w:val="24"/>
          <w:szCs w:val="24"/>
        </w:rPr>
        <w:t>Всероссийского совещания с руководителям</w:t>
      </w:r>
      <w:r>
        <w:rPr>
          <w:rFonts w:ascii="Times New Roman" w:hAnsi="Times New Roman" w:cs="Times New Roman"/>
          <w:sz w:val="24"/>
          <w:szCs w:val="24"/>
        </w:rPr>
        <w:t xml:space="preserve">и органов исполнительной власти </w:t>
      </w:r>
      <w:r w:rsidRPr="00E7311F">
        <w:rPr>
          <w:rFonts w:ascii="Times New Roman" w:hAnsi="Times New Roman" w:cs="Times New Roman"/>
          <w:sz w:val="24"/>
          <w:szCs w:val="24"/>
        </w:rPr>
        <w:t>субъектов РФ, осуществляющих государственное управление в сфере образования,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11F">
        <w:rPr>
          <w:rFonts w:ascii="Times New Roman" w:hAnsi="Times New Roman" w:cs="Times New Roman"/>
          <w:sz w:val="24"/>
          <w:szCs w:val="24"/>
        </w:rPr>
        <w:t>созданию театральных кружков в каждом общеобразоват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ельном учреждении и в </w:t>
      </w:r>
      <w:r w:rsidRPr="00E7311F">
        <w:rPr>
          <w:rFonts w:ascii="Times New Roman" w:hAnsi="Times New Roman" w:cs="Times New Roman"/>
          <w:sz w:val="24"/>
          <w:szCs w:val="24"/>
        </w:rPr>
        <w:t xml:space="preserve">целях полноценного эстетического развития и </w:t>
      </w:r>
      <w:r>
        <w:rPr>
          <w:rFonts w:ascii="Times New Roman" w:hAnsi="Times New Roman" w:cs="Times New Roman"/>
          <w:sz w:val="24"/>
          <w:szCs w:val="24"/>
        </w:rPr>
        <w:t xml:space="preserve">воспитания учащихся, средствами </w:t>
      </w:r>
      <w:r w:rsidRPr="00E7311F">
        <w:rPr>
          <w:rFonts w:ascii="Times New Roman" w:hAnsi="Times New Roman" w:cs="Times New Roman"/>
          <w:sz w:val="24"/>
          <w:szCs w:val="24"/>
        </w:rPr>
        <w:t>театрального искусства, создания усло</w:t>
      </w:r>
      <w:r>
        <w:rPr>
          <w:rFonts w:ascii="Times New Roman" w:hAnsi="Times New Roman" w:cs="Times New Roman"/>
          <w:sz w:val="24"/>
          <w:szCs w:val="24"/>
        </w:rPr>
        <w:t xml:space="preserve">вий для приобщения их к истокам </w:t>
      </w:r>
      <w:r w:rsidRPr="00E7311F">
        <w:rPr>
          <w:rFonts w:ascii="Times New Roman" w:hAnsi="Times New Roman" w:cs="Times New Roman"/>
          <w:sz w:val="24"/>
          <w:szCs w:val="24"/>
        </w:rPr>
        <w:t>отечественной и мировой культуры.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1.2.</w:t>
      </w:r>
      <w:r w:rsidRPr="00E7311F">
        <w:rPr>
          <w:rFonts w:ascii="Times New Roman" w:hAnsi="Times New Roman" w:cs="Times New Roman"/>
          <w:sz w:val="24"/>
          <w:szCs w:val="24"/>
        </w:rPr>
        <w:tab/>
        <w:t>Настоящее положение регулирует деятельность школьного театра школы.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1.3.</w:t>
      </w:r>
      <w:r w:rsidRPr="00E7311F">
        <w:rPr>
          <w:rFonts w:ascii="Times New Roman" w:hAnsi="Times New Roman" w:cs="Times New Roman"/>
          <w:sz w:val="24"/>
          <w:szCs w:val="24"/>
        </w:rPr>
        <w:tab/>
        <w:t>Школьный театр может иметь свою символику, в том числе используя элементы символики школы.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1.4.</w:t>
      </w:r>
      <w:r w:rsidRPr="00E7311F">
        <w:rPr>
          <w:rFonts w:ascii="Times New Roman" w:hAnsi="Times New Roman" w:cs="Times New Roman"/>
          <w:sz w:val="24"/>
          <w:szCs w:val="24"/>
        </w:rPr>
        <w:tab/>
        <w:t xml:space="preserve">Школьный театр </w:t>
      </w:r>
      <w:r>
        <w:rPr>
          <w:rFonts w:ascii="Times New Roman" w:hAnsi="Times New Roman" w:cs="Times New Roman"/>
          <w:sz w:val="24"/>
          <w:szCs w:val="24"/>
        </w:rPr>
        <w:t xml:space="preserve">возглавляет руководитель театра, </w:t>
      </w:r>
      <w:r w:rsidRPr="00E7311F">
        <w:rPr>
          <w:rFonts w:ascii="Times New Roman" w:hAnsi="Times New Roman" w:cs="Times New Roman"/>
          <w:sz w:val="24"/>
          <w:szCs w:val="24"/>
        </w:rPr>
        <w:t>назначенный руководителем образовательного учреждения.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1.5.</w:t>
      </w:r>
      <w:r w:rsidRPr="00E7311F">
        <w:rPr>
          <w:rFonts w:ascii="Times New Roman" w:hAnsi="Times New Roman" w:cs="Times New Roman"/>
          <w:sz w:val="24"/>
          <w:szCs w:val="24"/>
        </w:rPr>
        <w:tab/>
        <w:t>Руководитель театра подчиняется директору Школы и заместителю директора по воспитательной работе.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1.6.</w:t>
      </w:r>
      <w:r w:rsidRPr="00E7311F">
        <w:rPr>
          <w:rFonts w:ascii="Times New Roman" w:hAnsi="Times New Roman" w:cs="Times New Roman"/>
          <w:sz w:val="24"/>
          <w:szCs w:val="24"/>
        </w:rPr>
        <w:tab/>
        <w:t>Школьный театр участвует в реализации воспитательной программы школы.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311F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E7311F">
        <w:rPr>
          <w:rFonts w:ascii="Times New Roman" w:hAnsi="Times New Roman" w:cs="Times New Roman"/>
          <w:b/>
          <w:i/>
          <w:sz w:val="24"/>
          <w:szCs w:val="24"/>
        </w:rPr>
        <w:tab/>
        <w:t>Основные цели и задачи школьного театра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2.1.</w:t>
      </w:r>
      <w:r w:rsidRPr="00E7311F">
        <w:rPr>
          <w:rFonts w:ascii="Times New Roman" w:hAnsi="Times New Roman" w:cs="Times New Roman"/>
          <w:sz w:val="24"/>
          <w:szCs w:val="24"/>
        </w:rPr>
        <w:tab/>
        <w:t>Основная целевая установка школьного театра –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2.2.</w:t>
      </w:r>
      <w:r w:rsidRPr="00E7311F">
        <w:rPr>
          <w:rFonts w:ascii="Times New Roman" w:hAnsi="Times New Roman" w:cs="Times New Roman"/>
          <w:sz w:val="24"/>
          <w:szCs w:val="24"/>
        </w:rPr>
        <w:tab/>
        <w:t>Основные задачи школьного театра: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2.2.1.</w:t>
      </w:r>
      <w:r w:rsidRPr="00E7311F">
        <w:rPr>
          <w:rFonts w:ascii="Times New Roman" w:hAnsi="Times New Roman" w:cs="Times New Roman"/>
          <w:sz w:val="24"/>
          <w:szCs w:val="24"/>
        </w:rPr>
        <w:tab/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2.2.2.</w:t>
      </w:r>
      <w:r w:rsidRPr="00E7311F">
        <w:rPr>
          <w:rFonts w:ascii="Times New Roman" w:hAnsi="Times New Roman" w:cs="Times New Roman"/>
          <w:sz w:val="24"/>
          <w:szCs w:val="24"/>
        </w:rPr>
        <w:tab/>
        <w:t>Создать условия для формирования духовно-нравственной позиции.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2.2.3.</w:t>
      </w:r>
      <w:r w:rsidRPr="00E7311F">
        <w:rPr>
          <w:rFonts w:ascii="Times New Roman" w:hAnsi="Times New Roman" w:cs="Times New Roman"/>
          <w:sz w:val="24"/>
          <w:szCs w:val="24"/>
        </w:rPr>
        <w:tab/>
        <w:t>Организовать работу с психофизическим аппаратом каждого учащегося, обеспечивая возможности самовыражения и самопрезентации.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2.2.4.</w:t>
      </w:r>
      <w:r w:rsidRPr="00E7311F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2.2.5.</w:t>
      </w:r>
      <w:r w:rsidRPr="00E7311F">
        <w:rPr>
          <w:rFonts w:ascii="Times New Roman" w:hAnsi="Times New Roman" w:cs="Times New Roman"/>
          <w:sz w:val="24"/>
          <w:szCs w:val="24"/>
        </w:rPr>
        <w:tab/>
        <w:t>Обеспечить прохождение учащимися различных видов учебной практики в рамках междисциплинарной интеграции.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2.2.6.</w:t>
      </w:r>
      <w:r w:rsidRPr="00E7311F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овладеть основами актёрского мастерства, выразительной сценической речи, основами игры на музыкальном инструменте, концертмейстерской работы.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lastRenderedPageBreak/>
        <w:t>2.2.7.</w:t>
      </w:r>
      <w:r w:rsidRPr="00E7311F">
        <w:rPr>
          <w:rFonts w:ascii="Times New Roman" w:hAnsi="Times New Roman" w:cs="Times New Roman"/>
          <w:sz w:val="24"/>
          <w:szCs w:val="24"/>
        </w:rPr>
        <w:tab/>
        <w:t>Организовать досуг школьников в рамках содержательного общения.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2.2.8.</w:t>
      </w:r>
      <w:r w:rsidRPr="00E7311F">
        <w:rPr>
          <w:rFonts w:ascii="Times New Roman" w:hAnsi="Times New Roman" w:cs="Times New Roman"/>
          <w:sz w:val="24"/>
          <w:szCs w:val="24"/>
        </w:rPr>
        <w:tab/>
        <w:t>Вести пропаганду театрального и музыкаль</w:t>
      </w:r>
      <w:r>
        <w:rPr>
          <w:rFonts w:ascii="Times New Roman" w:hAnsi="Times New Roman" w:cs="Times New Roman"/>
          <w:sz w:val="24"/>
          <w:szCs w:val="24"/>
        </w:rPr>
        <w:t>ного искусства среди школьников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2.2.9.</w:t>
      </w:r>
      <w:r w:rsidRPr="00E7311F">
        <w:rPr>
          <w:rFonts w:ascii="Times New Roman" w:hAnsi="Times New Roman" w:cs="Times New Roman"/>
          <w:sz w:val="24"/>
          <w:szCs w:val="24"/>
        </w:rPr>
        <w:tab/>
        <w:t>Выявить и организовать допрофессиональную подготовку одарённых детей и подростков в области театрального искусства.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2.2.10.</w:t>
      </w:r>
      <w:r w:rsidRPr="00E7311F">
        <w:rPr>
          <w:rFonts w:ascii="Times New Roman" w:hAnsi="Times New Roman" w:cs="Times New Roman"/>
          <w:sz w:val="24"/>
          <w:szCs w:val="24"/>
        </w:rPr>
        <w:tab/>
        <w:t>Осуществлять сотрудничество с другими творческими объединениями.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311F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E7311F">
        <w:rPr>
          <w:rFonts w:ascii="Times New Roman" w:hAnsi="Times New Roman" w:cs="Times New Roman"/>
          <w:b/>
          <w:i/>
          <w:sz w:val="24"/>
          <w:szCs w:val="24"/>
        </w:rPr>
        <w:tab/>
        <w:t>Организация деятельности школьного театра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3.1.</w:t>
      </w:r>
      <w:r w:rsidRPr="00E7311F">
        <w:rPr>
          <w:rFonts w:ascii="Times New Roman" w:hAnsi="Times New Roman" w:cs="Times New Roman"/>
          <w:sz w:val="24"/>
          <w:szCs w:val="24"/>
        </w:rPr>
        <w:tab/>
        <w:t>Деятельность школьного театра заключается в духовно-нравственном общении, в оказании помощи учащимся в самовыражении и самопрезентации,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 как на своей стационарной площадке, так и на других площадках, в том числе на выездах и гастролях.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3.2.</w:t>
      </w:r>
      <w:r w:rsidRPr="00E7311F">
        <w:rPr>
          <w:rFonts w:ascii="Times New Roman" w:hAnsi="Times New Roman" w:cs="Times New Roman"/>
          <w:sz w:val="24"/>
          <w:szCs w:val="24"/>
        </w:rPr>
        <w:tab/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3.3.</w:t>
      </w:r>
      <w:r w:rsidRPr="00E7311F">
        <w:rPr>
          <w:rFonts w:ascii="Times New Roman" w:hAnsi="Times New Roman" w:cs="Times New Roman"/>
          <w:sz w:val="24"/>
          <w:szCs w:val="24"/>
        </w:rPr>
        <w:tab/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3.4.</w:t>
      </w:r>
      <w:r w:rsidRPr="00E7311F">
        <w:rPr>
          <w:rFonts w:ascii="Times New Roman" w:hAnsi="Times New Roman" w:cs="Times New Roman"/>
          <w:sz w:val="24"/>
          <w:szCs w:val="24"/>
        </w:rPr>
        <w:tab/>
        <w:t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3.5.</w:t>
      </w:r>
      <w:r w:rsidRPr="00E7311F">
        <w:rPr>
          <w:rFonts w:ascii="Times New Roman" w:hAnsi="Times New Roman" w:cs="Times New Roman"/>
          <w:sz w:val="24"/>
          <w:szCs w:val="24"/>
        </w:rPr>
        <w:tab/>
        <w:t>Нап</w:t>
      </w:r>
      <w:r>
        <w:rPr>
          <w:rFonts w:ascii="Times New Roman" w:hAnsi="Times New Roman" w:cs="Times New Roman"/>
          <w:sz w:val="24"/>
          <w:szCs w:val="24"/>
        </w:rPr>
        <w:t>олняемость групп составляет до 2</w:t>
      </w:r>
      <w:r w:rsidRPr="00E7311F">
        <w:rPr>
          <w:rFonts w:ascii="Times New Roman" w:hAnsi="Times New Roman" w:cs="Times New Roman"/>
          <w:sz w:val="24"/>
          <w:szCs w:val="24"/>
        </w:rPr>
        <w:t>0 человек.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3.6.</w:t>
      </w:r>
      <w:r w:rsidRPr="00E7311F">
        <w:rPr>
          <w:rFonts w:ascii="Times New Roman" w:hAnsi="Times New Roman" w:cs="Times New Roman"/>
          <w:sz w:val="24"/>
          <w:szCs w:val="24"/>
        </w:rPr>
        <w:tab/>
        <w:t>Объединения (группы) могут быть одновозрастными и разновозрастными.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3.7.</w:t>
      </w:r>
      <w:r w:rsidRPr="00E7311F">
        <w:rPr>
          <w:rFonts w:ascii="Times New Roman" w:hAnsi="Times New Roman" w:cs="Times New Roman"/>
          <w:sz w:val="24"/>
          <w:szCs w:val="24"/>
        </w:rPr>
        <w:tab/>
        <w:t>Школьный театр организует работу с детьми в течение всего учебного года.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3.8.</w:t>
      </w:r>
      <w:r w:rsidRPr="00E7311F">
        <w:rPr>
          <w:rFonts w:ascii="Times New Roman" w:hAnsi="Times New Roman" w:cs="Times New Roman"/>
          <w:sz w:val="24"/>
          <w:szCs w:val="24"/>
        </w:rPr>
        <w:tab/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3.9.</w:t>
      </w:r>
      <w:r w:rsidRPr="00E7311F">
        <w:rPr>
          <w:rFonts w:ascii="Times New Roman" w:hAnsi="Times New Roman" w:cs="Times New Roman"/>
          <w:sz w:val="24"/>
          <w:szCs w:val="24"/>
        </w:rPr>
        <w:tab/>
        <w:t>Продолжительность занятий определяются расписанием.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3.10.</w:t>
      </w:r>
      <w:r w:rsidRPr="00E7311F">
        <w:rPr>
          <w:rFonts w:ascii="Times New Roman" w:hAnsi="Times New Roman" w:cs="Times New Roman"/>
          <w:sz w:val="24"/>
          <w:szCs w:val="24"/>
        </w:rPr>
        <w:tab/>
        <w:t>Занятия проводятся по группам или всем составом, а также в индивидуальном порядке.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3.11.</w:t>
      </w:r>
      <w:r w:rsidRPr="00E7311F">
        <w:rPr>
          <w:rFonts w:ascii="Times New Roman" w:hAnsi="Times New Roman" w:cs="Times New Roman"/>
          <w:sz w:val="24"/>
          <w:szCs w:val="24"/>
        </w:rPr>
        <w:tab/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11F">
        <w:rPr>
          <w:rFonts w:ascii="Times New Roman" w:hAnsi="Times New Roman" w:cs="Times New Roman"/>
          <w:sz w:val="24"/>
          <w:szCs w:val="24"/>
        </w:rPr>
        <w:t>норм.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3.12.</w:t>
      </w:r>
      <w:r w:rsidRPr="00E7311F">
        <w:rPr>
          <w:rFonts w:ascii="Times New Roman" w:hAnsi="Times New Roman" w:cs="Times New Roman"/>
          <w:sz w:val="24"/>
          <w:szCs w:val="24"/>
        </w:rPr>
        <w:tab/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3.13.</w:t>
      </w:r>
      <w:r w:rsidRPr="00E7311F">
        <w:rPr>
          <w:rFonts w:ascii="Times New Roman" w:hAnsi="Times New Roman" w:cs="Times New Roman"/>
          <w:sz w:val="24"/>
          <w:szCs w:val="24"/>
        </w:rPr>
        <w:tab/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школьном театре.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3.14.</w:t>
      </w:r>
      <w:r w:rsidRPr="00E7311F">
        <w:rPr>
          <w:rFonts w:ascii="Times New Roman" w:hAnsi="Times New Roman" w:cs="Times New Roman"/>
          <w:sz w:val="24"/>
          <w:szCs w:val="24"/>
        </w:rPr>
        <w:tab/>
        <w:t>Дополнительная (общеразвивающая) программа разрабатывается педагогом с учетом запросов детей, потребностей семьи, потребностей образователь</w:t>
      </w:r>
      <w:r>
        <w:rPr>
          <w:rFonts w:ascii="Times New Roman" w:hAnsi="Times New Roman" w:cs="Times New Roman"/>
          <w:sz w:val="24"/>
          <w:szCs w:val="24"/>
        </w:rPr>
        <w:t>ного учреждения и национально-</w:t>
      </w:r>
      <w:r w:rsidRPr="00E7311F">
        <w:rPr>
          <w:rFonts w:ascii="Times New Roman" w:hAnsi="Times New Roman" w:cs="Times New Roman"/>
          <w:sz w:val="24"/>
          <w:szCs w:val="24"/>
        </w:rPr>
        <w:t>культурных традиций, и утверждается в установленном в Школе порядке.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</w:t>
      </w:r>
      <w:r w:rsidRPr="00E7311F">
        <w:rPr>
          <w:rFonts w:ascii="Times New Roman" w:hAnsi="Times New Roman" w:cs="Times New Roman"/>
          <w:sz w:val="24"/>
          <w:szCs w:val="24"/>
        </w:rPr>
        <w:t>.</w:t>
      </w:r>
      <w:r w:rsidRPr="00E7311F">
        <w:rPr>
          <w:rFonts w:ascii="Times New Roman" w:hAnsi="Times New Roman" w:cs="Times New Roman"/>
          <w:sz w:val="24"/>
          <w:szCs w:val="24"/>
        </w:rPr>
        <w:tab/>
        <w:t>План по реализации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реализуемые в школьном театре, </w:t>
      </w:r>
      <w:r w:rsidRPr="00E7311F">
        <w:rPr>
          <w:rFonts w:ascii="Times New Roman" w:hAnsi="Times New Roman" w:cs="Times New Roman"/>
          <w:sz w:val="24"/>
          <w:szCs w:val="24"/>
        </w:rPr>
        <w:t>утверждается руководителем образовательного учреждения.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</w:t>
      </w:r>
      <w:r w:rsidRPr="00E7311F">
        <w:rPr>
          <w:rFonts w:ascii="Times New Roman" w:hAnsi="Times New Roman" w:cs="Times New Roman"/>
          <w:sz w:val="24"/>
          <w:szCs w:val="24"/>
        </w:rPr>
        <w:t>.</w:t>
      </w:r>
      <w:r w:rsidRPr="00E7311F">
        <w:rPr>
          <w:rFonts w:ascii="Times New Roman" w:hAnsi="Times New Roman" w:cs="Times New Roman"/>
          <w:sz w:val="24"/>
          <w:szCs w:val="24"/>
        </w:rPr>
        <w:tab/>
        <w:t>Педагог дополнительного образования, реализующий программу на базе школьного театра, вправе выбирать по своему усмотрению технологии и методы, направленные на достижение запланированных личностных, метапредметных и предметных результатов. Ведущими при организации занятий являются метод действенного анализа, игровые технологии, а также различные формы и методы театральной педагогики.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3.17</w:t>
      </w:r>
      <w:r w:rsidRPr="00E7311F">
        <w:rPr>
          <w:rFonts w:ascii="Times New Roman" w:hAnsi="Times New Roman" w:cs="Times New Roman"/>
          <w:sz w:val="24"/>
          <w:szCs w:val="24"/>
        </w:rPr>
        <w:t>.</w:t>
      </w:r>
      <w:r w:rsidRPr="00E7311F">
        <w:rPr>
          <w:rFonts w:ascii="Times New Roman" w:hAnsi="Times New Roman" w:cs="Times New Roman"/>
          <w:sz w:val="24"/>
          <w:szCs w:val="24"/>
        </w:rPr>
        <w:tab/>
        <w:t>Учёт образовательных достижений учащихся в школьном учебном театре осуществляется через отчёт педагога.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311F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E7311F">
        <w:rPr>
          <w:rFonts w:ascii="Times New Roman" w:hAnsi="Times New Roman" w:cs="Times New Roman"/>
          <w:b/>
          <w:i/>
          <w:sz w:val="24"/>
          <w:szCs w:val="24"/>
        </w:rPr>
        <w:tab/>
        <w:t>Участники образовательных отношений, их права и обязанности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4.1.</w:t>
      </w:r>
      <w:r w:rsidRPr="00E7311F">
        <w:rPr>
          <w:rFonts w:ascii="Times New Roman" w:hAnsi="Times New Roman" w:cs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педагогические работники, родители (законные представители).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4.2.</w:t>
      </w:r>
      <w:r w:rsidRPr="00E7311F">
        <w:rPr>
          <w:rFonts w:ascii="Times New Roman" w:hAnsi="Times New Roman" w:cs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4.3.</w:t>
      </w:r>
      <w:r w:rsidRPr="00E7311F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педагогических работников определяются уставом учреждения, Правилами внутреннего распорядка для учащихся и иными предусмотренными уставом актами.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4.4.</w:t>
      </w:r>
      <w:r w:rsidRPr="00E7311F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4.5.</w:t>
      </w:r>
      <w:r w:rsidRPr="00E7311F">
        <w:rPr>
          <w:rFonts w:ascii="Times New Roman" w:hAnsi="Times New Roman" w:cs="Times New Roman"/>
          <w:sz w:val="24"/>
          <w:szCs w:val="24"/>
        </w:rPr>
        <w:tab/>
        <w:t>Права 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4.6.</w:t>
      </w:r>
      <w:r w:rsidRPr="00E7311F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4.7.</w:t>
      </w:r>
      <w:r w:rsidRPr="00E7311F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4.8.</w:t>
      </w:r>
      <w:r w:rsidRPr="00E7311F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4.9.</w:t>
      </w:r>
      <w:r w:rsidRPr="00E7311F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4.10.</w:t>
      </w:r>
      <w:r w:rsidRPr="00E7311F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дополнительной общеразвивающей программы в соответствии с планом и графиком процесса дополнительного образов</w:t>
      </w:r>
      <w:r>
        <w:rPr>
          <w:rFonts w:ascii="Times New Roman" w:hAnsi="Times New Roman" w:cs="Times New Roman"/>
          <w:sz w:val="24"/>
          <w:szCs w:val="24"/>
        </w:rPr>
        <w:t>ания</w:t>
      </w:r>
      <w:r w:rsidRPr="00E7311F">
        <w:rPr>
          <w:rFonts w:ascii="Times New Roman" w:hAnsi="Times New Roman" w:cs="Times New Roman"/>
          <w:sz w:val="24"/>
          <w:szCs w:val="24"/>
        </w:rPr>
        <w:t>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1F">
        <w:rPr>
          <w:rFonts w:ascii="Times New Roman" w:hAnsi="Times New Roman" w:cs="Times New Roman"/>
          <w:sz w:val="24"/>
          <w:szCs w:val="24"/>
        </w:rPr>
        <w:t>4.11.</w:t>
      </w:r>
      <w:r w:rsidRPr="00E7311F">
        <w:rPr>
          <w:rFonts w:ascii="Times New Roman" w:hAnsi="Times New Roman" w:cs="Times New Roman"/>
          <w:sz w:val="24"/>
          <w:szCs w:val="24"/>
        </w:rPr>
        <w:tab/>
        <w:t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E7311F" w:rsidRPr="00E7311F" w:rsidRDefault="00E7311F" w:rsidP="00E731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7311F" w:rsidRPr="00E7311F" w:rsidSect="0071560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E6F" w:rsidRDefault="002A3E6F" w:rsidP="00F21F51">
      <w:pPr>
        <w:spacing w:after="0" w:line="240" w:lineRule="auto"/>
      </w:pPr>
      <w:r>
        <w:separator/>
      </w:r>
    </w:p>
  </w:endnote>
  <w:endnote w:type="continuationSeparator" w:id="0">
    <w:p w:rsidR="002A3E6F" w:rsidRDefault="002A3E6F" w:rsidP="00F21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E6F" w:rsidRDefault="002A3E6F" w:rsidP="00F21F51">
      <w:pPr>
        <w:spacing w:after="0" w:line="240" w:lineRule="auto"/>
      </w:pPr>
      <w:r>
        <w:separator/>
      </w:r>
    </w:p>
  </w:footnote>
  <w:footnote w:type="continuationSeparator" w:id="0">
    <w:p w:rsidR="002A3E6F" w:rsidRDefault="002A3E6F" w:rsidP="00F21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43CA"/>
    <w:multiLevelType w:val="multilevel"/>
    <w:tmpl w:val="CDFE3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903AD"/>
    <w:multiLevelType w:val="multilevel"/>
    <w:tmpl w:val="857E9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F47B8"/>
    <w:multiLevelType w:val="multilevel"/>
    <w:tmpl w:val="350C8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A47076"/>
    <w:multiLevelType w:val="multilevel"/>
    <w:tmpl w:val="72AA7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610E0"/>
    <w:multiLevelType w:val="multilevel"/>
    <w:tmpl w:val="2C4A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364C4"/>
    <w:multiLevelType w:val="multilevel"/>
    <w:tmpl w:val="0512C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DC05DE"/>
    <w:multiLevelType w:val="multilevel"/>
    <w:tmpl w:val="9D264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353658"/>
    <w:multiLevelType w:val="multilevel"/>
    <w:tmpl w:val="3D8C9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EB40C1"/>
    <w:multiLevelType w:val="multilevel"/>
    <w:tmpl w:val="DFF0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17548C"/>
    <w:multiLevelType w:val="multilevel"/>
    <w:tmpl w:val="83E2F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4A0F10"/>
    <w:multiLevelType w:val="multilevel"/>
    <w:tmpl w:val="2E225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6"/>
  </w:num>
  <w:num w:numId="9">
    <w:abstractNumId w:val="7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38"/>
    <w:rsid w:val="000003E6"/>
    <w:rsid w:val="000124AA"/>
    <w:rsid w:val="00023E48"/>
    <w:rsid w:val="00026138"/>
    <w:rsid w:val="00041FD7"/>
    <w:rsid w:val="000462EE"/>
    <w:rsid w:val="000807E8"/>
    <w:rsid w:val="000C2FC8"/>
    <w:rsid w:val="000D3E37"/>
    <w:rsid w:val="000D67F5"/>
    <w:rsid w:val="000F1D48"/>
    <w:rsid w:val="00101AD5"/>
    <w:rsid w:val="0014647E"/>
    <w:rsid w:val="0015038C"/>
    <w:rsid w:val="00156EA2"/>
    <w:rsid w:val="00157701"/>
    <w:rsid w:val="00160DA1"/>
    <w:rsid w:val="001644D6"/>
    <w:rsid w:val="00181551"/>
    <w:rsid w:val="00183C5A"/>
    <w:rsid w:val="00187685"/>
    <w:rsid w:val="00191053"/>
    <w:rsid w:val="001A2734"/>
    <w:rsid w:val="001A5399"/>
    <w:rsid w:val="001C0EF4"/>
    <w:rsid w:val="001D4BA8"/>
    <w:rsid w:val="001F1040"/>
    <w:rsid w:val="001F785D"/>
    <w:rsid w:val="002077BD"/>
    <w:rsid w:val="002131E7"/>
    <w:rsid w:val="00215619"/>
    <w:rsid w:val="002200DC"/>
    <w:rsid w:val="0023249F"/>
    <w:rsid w:val="00233953"/>
    <w:rsid w:val="002343D6"/>
    <w:rsid w:val="0025127C"/>
    <w:rsid w:val="002568AC"/>
    <w:rsid w:val="002824F5"/>
    <w:rsid w:val="0028582D"/>
    <w:rsid w:val="0029137B"/>
    <w:rsid w:val="002A3E6F"/>
    <w:rsid w:val="002B5238"/>
    <w:rsid w:val="002D1870"/>
    <w:rsid w:val="002E2A7D"/>
    <w:rsid w:val="002F7E27"/>
    <w:rsid w:val="00302D53"/>
    <w:rsid w:val="00321285"/>
    <w:rsid w:val="0033681E"/>
    <w:rsid w:val="00393E12"/>
    <w:rsid w:val="003C16A4"/>
    <w:rsid w:val="003E29DE"/>
    <w:rsid w:val="00441A94"/>
    <w:rsid w:val="00446713"/>
    <w:rsid w:val="00473E34"/>
    <w:rsid w:val="0048115E"/>
    <w:rsid w:val="00482443"/>
    <w:rsid w:val="004A69F5"/>
    <w:rsid w:val="004B16C3"/>
    <w:rsid w:val="00501364"/>
    <w:rsid w:val="0051587B"/>
    <w:rsid w:val="005265AA"/>
    <w:rsid w:val="00586537"/>
    <w:rsid w:val="005A0382"/>
    <w:rsid w:val="005A6261"/>
    <w:rsid w:val="005C676D"/>
    <w:rsid w:val="005D4D13"/>
    <w:rsid w:val="0061046C"/>
    <w:rsid w:val="00617439"/>
    <w:rsid w:val="0064754E"/>
    <w:rsid w:val="0065517E"/>
    <w:rsid w:val="0067211E"/>
    <w:rsid w:val="00675BB9"/>
    <w:rsid w:val="00683310"/>
    <w:rsid w:val="006A3FD6"/>
    <w:rsid w:val="006A6162"/>
    <w:rsid w:val="006B09AE"/>
    <w:rsid w:val="006E14D7"/>
    <w:rsid w:val="006E78A6"/>
    <w:rsid w:val="006F7A1F"/>
    <w:rsid w:val="006F7DDB"/>
    <w:rsid w:val="007062BA"/>
    <w:rsid w:val="00706942"/>
    <w:rsid w:val="00715603"/>
    <w:rsid w:val="007375D6"/>
    <w:rsid w:val="0074589B"/>
    <w:rsid w:val="007544F7"/>
    <w:rsid w:val="007601BC"/>
    <w:rsid w:val="00767DF4"/>
    <w:rsid w:val="007833E1"/>
    <w:rsid w:val="007A47C8"/>
    <w:rsid w:val="007A5AB9"/>
    <w:rsid w:val="007C1800"/>
    <w:rsid w:val="007C4D5C"/>
    <w:rsid w:val="007D7ABE"/>
    <w:rsid w:val="007E1672"/>
    <w:rsid w:val="007F19A7"/>
    <w:rsid w:val="00801ED1"/>
    <w:rsid w:val="00847DB8"/>
    <w:rsid w:val="00860AF2"/>
    <w:rsid w:val="00872587"/>
    <w:rsid w:val="008803ED"/>
    <w:rsid w:val="00887DAC"/>
    <w:rsid w:val="008A500E"/>
    <w:rsid w:val="008C61B6"/>
    <w:rsid w:val="008D0DB7"/>
    <w:rsid w:val="008F5CE5"/>
    <w:rsid w:val="00902910"/>
    <w:rsid w:val="00902C5F"/>
    <w:rsid w:val="00936089"/>
    <w:rsid w:val="00966B03"/>
    <w:rsid w:val="0099586C"/>
    <w:rsid w:val="009B7056"/>
    <w:rsid w:val="009D0442"/>
    <w:rsid w:val="009E2570"/>
    <w:rsid w:val="009E52CE"/>
    <w:rsid w:val="009F1CD2"/>
    <w:rsid w:val="009F7C14"/>
    <w:rsid w:val="00A057F2"/>
    <w:rsid w:val="00A166A5"/>
    <w:rsid w:val="00A30B2D"/>
    <w:rsid w:val="00A40B33"/>
    <w:rsid w:val="00A53DED"/>
    <w:rsid w:val="00A54FF5"/>
    <w:rsid w:val="00A57FA1"/>
    <w:rsid w:val="00A72D7B"/>
    <w:rsid w:val="00AB47F7"/>
    <w:rsid w:val="00AB75A7"/>
    <w:rsid w:val="00AC17F7"/>
    <w:rsid w:val="00AD428D"/>
    <w:rsid w:val="00AE394D"/>
    <w:rsid w:val="00AF004B"/>
    <w:rsid w:val="00B0550A"/>
    <w:rsid w:val="00B0659C"/>
    <w:rsid w:val="00B11477"/>
    <w:rsid w:val="00B207DE"/>
    <w:rsid w:val="00B24B87"/>
    <w:rsid w:val="00B36649"/>
    <w:rsid w:val="00B83B31"/>
    <w:rsid w:val="00B92C1B"/>
    <w:rsid w:val="00BC3199"/>
    <w:rsid w:val="00BC70A2"/>
    <w:rsid w:val="00BD4D11"/>
    <w:rsid w:val="00BE1905"/>
    <w:rsid w:val="00BE393C"/>
    <w:rsid w:val="00C05617"/>
    <w:rsid w:val="00C1123D"/>
    <w:rsid w:val="00C11A85"/>
    <w:rsid w:val="00C15E57"/>
    <w:rsid w:val="00C2326F"/>
    <w:rsid w:val="00C3128C"/>
    <w:rsid w:val="00C35292"/>
    <w:rsid w:val="00C4068D"/>
    <w:rsid w:val="00C55657"/>
    <w:rsid w:val="00C622F4"/>
    <w:rsid w:val="00C67E3A"/>
    <w:rsid w:val="00CA09CC"/>
    <w:rsid w:val="00CA1879"/>
    <w:rsid w:val="00CD0038"/>
    <w:rsid w:val="00CD1EB1"/>
    <w:rsid w:val="00CF7670"/>
    <w:rsid w:val="00D30AFB"/>
    <w:rsid w:val="00D3772D"/>
    <w:rsid w:val="00D423DA"/>
    <w:rsid w:val="00D65DE0"/>
    <w:rsid w:val="00D74A60"/>
    <w:rsid w:val="00D75CEE"/>
    <w:rsid w:val="00D77E9A"/>
    <w:rsid w:val="00DA7059"/>
    <w:rsid w:val="00DB37D6"/>
    <w:rsid w:val="00DC51D6"/>
    <w:rsid w:val="00DD2EB4"/>
    <w:rsid w:val="00DF09AF"/>
    <w:rsid w:val="00E00CAF"/>
    <w:rsid w:val="00E111DA"/>
    <w:rsid w:val="00E131FE"/>
    <w:rsid w:val="00E31504"/>
    <w:rsid w:val="00E46168"/>
    <w:rsid w:val="00E7311F"/>
    <w:rsid w:val="00E77BA5"/>
    <w:rsid w:val="00E91CF1"/>
    <w:rsid w:val="00E92EC7"/>
    <w:rsid w:val="00EB7EA1"/>
    <w:rsid w:val="00EC51EF"/>
    <w:rsid w:val="00ED293F"/>
    <w:rsid w:val="00EE14CB"/>
    <w:rsid w:val="00EE34C4"/>
    <w:rsid w:val="00F02A55"/>
    <w:rsid w:val="00F21F51"/>
    <w:rsid w:val="00F2226C"/>
    <w:rsid w:val="00F2305A"/>
    <w:rsid w:val="00F449BC"/>
    <w:rsid w:val="00F57190"/>
    <w:rsid w:val="00F62FA7"/>
    <w:rsid w:val="00F91831"/>
    <w:rsid w:val="00FA2B1D"/>
    <w:rsid w:val="00FD03C3"/>
    <w:rsid w:val="00FD6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3364B-0EB0-428D-B65B-3650C632A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13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21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1F51"/>
  </w:style>
  <w:style w:type="paragraph" w:styleId="a6">
    <w:name w:val="footer"/>
    <w:basedOn w:val="a"/>
    <w:link w:val="a7"/>
    <w:uiPriority w:val="99"/>
    <w:unhideWhenUsed/>
    <w:rsid w:val="00F21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1F51"/>
  </w:style>
  <w:style w:type="paragraph" w:styleId="a8">
    <w:name w:val="Balloon Text"/>
    <w:basedOn w:val="a"/>
    <w:link w:val="a9"/>
    <w:uiPriority w:val="99"/>
    <w:semiHidden/>
    <w:unhideWhenUsed/>
    <w:rsid w:val="00E00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0CA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D3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160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160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4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7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50539">
          <w:marLeft w:val="0"/>
          <w:marRight w:val="0"/>
          <w:marTop w:val="0"/>
          <w:marBottom w:val="0"/>
          <w:divBdr>
            <w:top w:val="dashed" w:sz="6" w:space="1" w:color="CED1B8"/>
            <w:left w:val="dashed" w:sz="6" w:space="1" w:color="CED1B8"/>
            <w:bottom w:val="dashed" w:sz="6" w:space="1" w:color="CED1B8"/>
            <w:right w:val="dashed" w:sz="6" w:space="1" w:color="CED1B8"/>
          </w:divBdr>
        </w:div>
        <w:div w:id="4226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Evgeniya</cp:lastModifiedBy>
  <cp:revision>2</cp:revision>
  <cp:lastPrinted>2022-03-01T12:39:00Z</cp:lastPrinted>
  <dcterms:created xsi:type="dcterms:W3CDTF">2022-08-17T09:03:00Z</dcterms:created>
  <dcterms:modified xsi:type="dcterms:W3CDTF">2022-08-17T09:03:00Z</dcterms:modified>
</cp:coreProperties>
</file>