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5E13" w:rsidRPr="00795E13" w:rsidRDefault="00795E13" w:rsidP="00795E13">
      <w:pPr>
        <w:ind w:firstLine="993"/>
        <w:contextualSpacing/>
        <w:jc w:val="center"/>
        <w:rPr>
          <w:b/>
          <w:sz w:val="28"/>
          <w:szCs w:val="28"/>
        </w:rPr>
      </w:pPr>
      <w:bookmarkStart w:id="0" w:name="_GoBack"/>
      <w:bookmarkEnd w:id="0"/>
      <w:r w:rsidRPr="00795E13">
        <w:rPr>
          <w:b/>
          <w:sz w:val="28"/>
          <w:szCs w:val="28"/>
        </w:rPr>
        <w:t>Информация</w:t>
      </w:r>
    </w:p>
    <w:p w:rsidR="00795E13" w:rsidRPr="00795E13" w:rsidRDefault="00795E13" w:rsidP="00795E13">
      <w:pPr>
        <w:ind w:firstLine="993"/>
        <w:contextualSpacing/>
        <w:jc w:val="center"/>
        <w:rPr>
          <w:b/>
          <w:sz w:val="28"/>
          <w:szCs w:val="28"/>
        </w:rPr>
      </w:pPr>
      <w:r w:rsidRPr="00795E13">
        <w:rPr>
          <w:b/>
          <w:sz w:val="28"/>
          <w:szCs w:val="28"/>
        </w:rPr>
        <w:t>о мероприятиях по формированию функциональной грамотности обучающихся,  проводимых на базе  Центра образования «Точка роста»</w:t>
      </w:r>
    </w:p>
    <w:p w:rsidR="00795E13" w:rsidRDefault="00795E13" w:rsidP="00795E13">
      <w:pPr>
        <w:ind w:firstLine="993"/>
        <w:contextualSpacing/>
        <w:jc w:val="center"/>
        <w:rPr>
          <w:b/>
          <w:sz w:val="28"/>
          <w:szCs w:val="28"/>
        </w:rPr>
      </w:pPr>
      <w:r w:rsidRPr="00795E13">
        <w:rPr>
          <w:b/>
          <w:sz w:val="28"/>
          <w:szCs w:val="28"/>
        </w:rPr>
        <w:t>в МБОУ Зимовниковской СОШ №10</w:t>
      </w:r>
    </w:p>
    <w:p w:rsidR="00795E13" w:rsidRPr="00795E13" w:rsidRDefault="00795E13" w:rsidP="00795E13">
      <w:pPr>
        <w:ind w:firstLine="993"/>
        <w:contextualSpacing/>
        <w:jc w:val="center"/>
        <w:rPr>
          <w:b/>
          <w:sz w:val="28"/>
          <w:szCs w:val="28"/>
        </w:rPr>
      </w:pPr>
    </w:p>
    <w:p w:rsidR="00795E13" w:rsidRPr="00795E13" w:rsidRDefault="00795E13" w:rsidP="007A0F40">
      <w:pPr>
        <w:tabs>
          <w:tab w:val="left" w:pos="142"/>
        </w:tabs>
        <w:ind w:firstLine="993"/>
        <w:contextualSpacing/>
        <w:jc w:val="both"/>
        <w:rPr>
          <w:rStyle w:val="c0"/>
          <w:sz w:val="28"/>
          <w:szCs w:val="28"/>
          <w:shd w:val="clear" w:color="auto" w:fill="FFFFFF"/>
        </w:rPr>
      </w:pPr>
      <w:r w:rsidRPr="00795E13">
        <w:rPr>
          <w:rStyle w:val="c0"/>
          <w:sz w:val="28"/>
          <w:szCs w:val="28"/>
          <w:shd w:val="clear" w:color="auto" w:fill="FFFFFF"/>
        </w:rPr>
        <w:t xml:space="preserve">В рамках реализации национального проекта «Образования» 1 сентября 2020 года в МБОУ Зимовниковской СОШ №10  открылся  центр цифрового и гуманитарного профилей «Точка роста».  Центр создан в рамках реализации программы «Современная школа» национального проекта «Образование». У педагогов и обучающихся появилась возможность осваивать новые технологии, используя современное оборудование. </w:t>
      </w:r>
    </w:p>
    <w:p w:rsidR="00461F93" w:rsidRDefault="00795E13" w:rsidP="007A0F40">
      <w:pPr>
        <w:tabs>
          <w:tab w:val="left" w:pos="142"/>
        </w:tabs>
        <w:ind w:firstLine="993"/>
        <w:contextualSpacing/>
        <w:jc w:val="both"/>
        <w:rPr>
          <w:b/>
          <w:sz w:val="24"/>
          <w:szCs w:val="24"/>
        </w:rPr>
      </w:pPr>
      <w:r w:rsidRPr="00795E13">
        <w:rPr>
          <w:rStyle w:val="c0"/>
          <w:sz w:val="28"/>
          <w:szCs w:val="28"/>
          <w:shd w:val="clear" w:color="auto" w:fill="FFFFFF"/>
        </w:rPr>
        <w:t xml:space="preserve">В этом центре обучающиеся  получают  углубленные знания по многим учебным дисциплинам, в том числе по технологии, информатике и ОБЖ. Занятия для обучающихся организованы не только в форме уроков, но и различных творческих  мастерских, обсуждений, семинаров, реализации проектов и инициатив. Так же  Центр  выполняет функцию общественного пространства для развития общекультурных компетенций, цифровой грамотности, шахматного образования и проектно-творческой деятельности. </w:t>
      </w:r>
      <w:r w:rsidR="00461F93">
        <w:rPr>
          <w:b/>
          <w:sz w:val="24"/>
          <w:szCs w:val="24"/>
        </w:rPr>
        <w:t xml:space="preserve">     </w:t>
      </w:r>
    </w:p>
    <w:p w:rsidR="00461F93" w:rsidRPr="00461F93" w:rsidRDefault="00461F93" w:rsidP="007A0F40">
      <w:pPr>
        <w:tabs>
          <w:tab w:val="left" w:pos="142"/>
        </w:tabs>
        <w:ind w:firstLine="993"/>
        <w:contextualSpacing/>
        <w:jc w:val="both"/>
        <w:rPr>
          <w:sz w:val="28"/>
          <w:szCs w:val="28"/>
        </w:rPr>
      </w:pPr>
      <w:r>
        <w:rPr>
          <w:b/>
          <w:sz w:val="24"/>
          <w:szCs w:val="24"/>
        </w:rPr>
        <w:t xml:space="preserve">   </w:t>
      </w:r>
      <w:r w:rsidRPr="00461F93">
        <w:rPr>
          <w:sz w:val="24"/>
          <w:szCs w:val="24"/>
        </w:rPr>
        <w:t xml:space="preserve">В  </w:t>
      </w:r>
      <w:r w:rsidRPr="00461F93">
        <w:rPr>
          <w:sz w:val="28"/>
          <w:szCs w:val="28"/>
        </w:rPr>
        <w:t>2018/2019 стартовал проект учебном году</w:t>
      </w:r>
      <w:r w:rsidRPr="00461F93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Онлайн-уроки </w:t>
      </w:r>
      <w:r w:rsidR="007A0F40">
        <w:rPr>
          <w:bCs/>
          <w:sz w:val="28"/>
          <w:szCs w:val="28"/>
        </w:rPr>
        <w:t xml:space="preserve">по финансовой грамотности </w:t>
      </w:r>
      <w:r>
        <w:rPr>
          <w:bCs/>
          <w:sz w:val="28"/>
          <w:szCs w:val="28"/>
        </w:rPr>
        <w:t xml:space="preserve">для </w:t>
      </w:r>
      <w:r w:rsidRPr="00461F93">
        <w:rPr>
          <w:bCs/>
          <w:sz w:val="28"/>
          <w:szCs w:val="28"/>
        </w:rPr>
        <w:t>школьников от экспертов ЦБ.</w:t>
      </w:r>
      <w:r>
        <w:rPr>
          <w:sz w:val="28"/>
          <w:szCs w:val="28"/>
        </w:rPr>
        <w:t xml:space="preserve"> Ведут уроки сотрудники ЦБ.</w:t>
      </w:r>
      <w:r w:rsidR="007A0F40">
        <w:rPr>
          <w:sz w:val="28"/>
          <w:szCs w:val="28"/>
        </w:rPr>
        <w:t xml:space="preserve"> Тематика уроков</w:t>
      </w:r>
      <w:r w:rsidRPr="00461F93">
        <w:rPr>
          <w:sz w:val="28"/>
          <w:szCs w:val="28"/>
        </w:rPr>
        <w:t>: как защититься от мошенников в интернете, что такое инфляция и как работает финансовая биржа</w:t>
      </w:r>
      <w:r w:rsidR="007A0F40">
        <w:rPr>
          <w:sz w:val="28"/>
          <w:szCs w:val="28"/>
        </w:rPr>
        <w:t xml:space="preserve"> и др.</w:t>
      </w:r>
    </w:p>
    <w:p w:rsidR="00461F93" w:rsidRDefault="00461F93" w:rsidP="007A0F40">
      <w:pPr>
        <w:shd w:val="clear" w:color="auto" w:fill="FFFFFF"/>
        <w:jc w:val="both"/>
        <w:rPr>
          <w:b/>
          <w:sz w:val="28"/>
          <w:szCs w:val="28"/>
        </w:rPr>
      </w:pPr>
      <w:r w:rsidRPr="00461F93">
        <w:rPr>
          <w:sz w:val="28"/>
          <w:szCs w:val="28"/>
        </w:rPr>
        <w:t xml:space="preserve">             </w:t>
      </w:r>
      <w:r w:rsidR="007A0F40" w:rsidRPr="00461F93">
        <w:rPr>
          <w:sz w:val="28"/>
          <w:szCs w:val="28"/>
        </w:rPr>
        <w:t xml:space="preserve">Оборудование  </w:t>
      </w:r>
      <w:r w:rsidRPr="00461F93">
        <w:rPr>
          <w:rStyle w:val="c0"/>
          <w:sz w:val="28"/>
          <w:szCs w:val="28"/>
          <w:shd w:val="clear" w:color="auto" w:fill="FFFFFF"/>
        </w:rPr>
        <w:t>Центр</w:t>
      </w:r>
      <w:r w:rsidR="007A0F40">
        <w:rPr>
          <w:rStyle w:val="c0"/>
          <w:sz w:val="28"/>
          <w:szCs w:val="28"/>
          <w:shd w:val="clear" w:color="auto" w:fill="FFFFFF"/>
        </w:rPr>
        <w:t>а</w:t>
      </w:r>
      <w:r w:rsidRPr="00461F93">
        <w:rPr>
          <w:rStyle w:val="c0"/>
          <w:sz w:val="28"/>
          <w:szCs w:val="28"/>
          <w:shd w:val="clear" w:color="auto" w:fill="FFFFFF"/>
        </w:rPr>
        <w:t xml:space="preserve"> цифрового и гуманитарного профилей «Точка роста»  </w:t>
      </w:r>
      <w:r w:rsidRPr="00461F93">
        <w:rPr>
          <w:sz w:val="28"/>
          <w:szCs w:val="28"/>
        </w:rPr>
        <w:t xml:space="preserve">МБОУ Зимовниковской СОШ № 10 </w:t>
      </w:r>
      <w:r w:rsidRPr="00461F93">
        <w:rPr>
          <w:rStyle w:val="c0"/>
          <w:sz w:val="28"/>
          <w:szCs w:val="28"/>
          <w:shd w:val="clear" w:color="auto" w:fill="FFFFFF"/>
        </w:rPr>
        <w:t xml:space="preserve">используется для </w:t>
      </w:r>
      <w:r w:rsidRPr="00461F93">
        <w:rPr>
          <w:sz w:val="28"/>
          <w:szCs w:val="28"/>
        </w:rPr>
        <w:t xml:space="preserve"> реализации проекта </w:t>
      </w:r>
      <w:r>
        <w:rPr>
          <w:bCs/>
          <w:sz w:val="28"/>
          <w:szCs w:val="28"/>
        </w:rPr>
        <w:t xml:space="preserve">Онлайн-уроки </w:t>
      </w:r>
      <w:r w:rsidR="007A0F40">
        <w:rPr>
          <w:bCs/>
          <w:sz w:val="28"/>
          <w:szCs w:val="28"/>
        </w:rPr>
        <w:t xml:space="preserve"> по финансовой грамотности</w:t>
      </w:r>
      <w:r w:rsidRPr="00461F93">
        <w:rPr>
          <w:sz w:val="28"/>
          <w:szCs w:val="28"/>
        </w:rPr>
        <w:t xml:space="preserve">.  </w:t>
      </w:r>
    </w:p>
    <w:p w:rsidR="007A0F40" w:rsidRPr="00461F93" w:rsidRDefault="007A0F40" w:rsidP="007A0F40">
      <w:pPr>
        <w:shd w:val="clear" w:color="auto" w:fill="FFFFFF"/>
        <w:jc w:val="both"/>
        <w:rPr>
          <w:b/>
          <w:sz w:val="28"/>
          <w:szCs w:val="28"/>
        </w:rPr>
      </w:pPr>
    </w:p>
    <w:p w:rsidR="00795E13" w:rsidRPr="00461F93" w:rsidRDefault="00795E13" w:rsidP="00461F93">
      <w:pPr>
        <w:tabs>
          <w:tab w:val="left" w:pos="142"/>
        </w:tabs>
        <w:ind w:firstLine="993"/>
        <w:contextualSpacing/>
        <w:jc w:val="center"/>
        <w:rPr>
          <w:sz w:val="28"/>
          <w:szCs w:val="28"/>
          <w:shd w:val="clear" w:color="auto" w:fill="FFFFFF"/>
        </w:rPr>
      </w:pPr>
      <w:r w:rsidRPr="00976266">
        <w:rPr>
          <w:b/>
          <w:sz w:val="28"/>
        </w:rPr>
        <w:t>Информация об участии в осенней сессии</w:t>
      </w:r>
    </w:p>
    <w:p w:rsidR="00795E13" w:rsidRPr="00976266" w:rsidRDefault="00795E13" w:rsidP="00461F93">
      <w:pPr>
        <w:jc w:val="center"/>
        <w:rPr>
          <w:b/>
          <w:sz w:val="28"/>
        </w:rPr>
      </w:pPr>
      <w:r w:rsidRPr="00976266">
        <w:rPr>
          <w:b/>
          <w:sz w:val="28"/>
        </w:rPr>
        <w:t>онлайн-уроков финансовой грамотности</w:t>
      </w:r>
    </w:p>
    <w:p w:rsidR="00795E13" w:rsidRDefault="00795E13" w:rsidP="00461F93">
      <w:pPr>
        <w:jc w:val="center"/>
        <w:rPr>
          <w:b/>
          <w:sz w:val="28"/>
        </w:rPr>
      </w:pPr>
      <w:r w:rsidRPr="00976266">
        <w:rPr>
          <w:b/>
          <w:sz w:val="28"/>
        </w:rPr>
        <w:t>МБОУ Зимовниковская СОШ №10</w:t>
      </w:r>
    </w:p>
    <w:p w:rsidR="00795E13" w:rsidRDefault="00795E13" w:rsidP="00461F93">
      <w:pPr>
        <w:rPr>
          <w:b/>
          <w:sz w:val="28"/>
        </w:rPr>
      </w:pPr>
    </w:p>
    <w:p w:rsidR="00795E13" w:rsidRDefault="00795E13" w:rsidP="00795E13">
      <w:pPr>
        <w:jc w:val="center"/>
        <w:rPr>
          <w:b/>
          <w:sz w:val="28"/>
        </w:rPr>
      </w:pPr>
    </w:p>
    <w:tbl>
      <w:tblPr>
        <w:tblStyle w:val="af6"/>
        <w:tblW w:w="0" w:type="auto"/>
        <w:tblLayout w:type="fixed"/>
        <w:tblLook w:val="04A0" w:firstRow="1" w:lastRow="0" w:firstColumn="1" w:lastColumn="0" w:noHBand="0" w:noVBand="1"/>
      </w:tblPr>
      <w:tblGrid>
        <w:gridCol w:w="1668"/>
        <w:gridCol w:w="1218"/>
        <w:gridCol w:w="1440"/>
        <w:gridCol w:w="703"/>
        <w:gridCol w:w="1316"/>
        <w:gridCol w:w="968"/>
        <w:gridCol w:w="1183"/>
        <w:gridCol w:w="1246"/>
      </w:tblGrid>
      <w:tr w:rsidR="00795E13" w:rsidRPr="008A5162" w:rsidTr="008A5162">
        <w:tc>
          <w:tcPr>
            <w:tcW w:w="1668" w:type="dxa"/>
          </w:tcPr>
          <w:p w:rsidR="00795E13" w:rsidRPr="008A5162" w:rsidRDefault="00795E13" w:rsidP="00A829B1">
            <w:pPr>
              <w:jc w:val="center"/>
              <w:rPr>
                <w:b/>
                <w:sz w:val="22"/>
                <w:szCs w:val="22"/>
              </w:rPr>
            </w:pPr>
            <w:r w:rsidRPr="008A5162">
              <w:rPr>
                <w:b/>
                <w:sz w:val="22"/>
                <w:szCs w:val="22"/>
              </w:rPr>
              <w:t>Ф.И.О. ответственного педагога</w:t>
            </w:r>
          </w:p>
        </w:tc>
        <w:tc>
          <w:tcPr>
            <w:tcW w:w="1218" w:type="dxa"/>
          </w:tcPr>
          <w:p w:rsidR="00795E13" w:rsidRPr="008A5162" w:rsidRDefault="00795E13" w:rsidP="00A829B1">
            <w:pPr>
              <w:jc w:val="center"/>
              <w:rPr>
                <w:b/>
                <w:sz w:val="22"/>
                <w:szCs w:val="22"/>
              </w:rPr>
            </w:pPr>
            <w:r w:rsidRPr="008A5162">
              <w:rPr>
                <w:b/>
                <w:sz w:val="22"/>
                <w:szCs w:val="22"/>
              </w:rPr>
              <w:t>Дата регистрации на сайте</w:t>
            </w:r>
          </w:p>
        </w:tc>
        <w:tc>
          <w:tcPr>
            <w:tcW w:w="1440" w:type="dxa"/>
          </w:tcPr>
          <w:p w:rsidR="00795E13" w:rsidRPr="008A5162" w:rsidRDefault="00795E13" w:rsidP="00A829B1">
            <w:pPr>
              <w:jc w:val="center"/>
              <w:rPr>
                <w:b/>
                <w:sz w:val="22"/>
                <w:szCs w:val="22"/>
              </w:rPr>
            </w:pPr>
            <w:r w:rsidRPr="008A5162">
              <w:rPr>
                <w:b/>
                <w:sz w:val="22"/>
                <w:szCs w:val="22"/>
              </w:rPr>
              <w:t>Тема онлайн-урока</w:t>
            </w:r>
          </w:p>
        </w:tc>
        <w:tc>
          <w:tcPr>
            <w:tcW w:w="703" w:type="dxa"/>
            <w:shd w:val="clear" w:color="auto" w:fill="FFFFFF" w:themeFill="background1"/>
          </w:tcPr>
          <w:p w:rsidR="00795E13" w:rsidRPr="008A5162" w:rsidRDefault="00795E13" w:rsidP="00A829B1">
            <w:pPr>
              <w:jc w:val="center"/>
              <w:rPr>
                <w:b/>
                <w:sz w:val="22"/>
                <w:szCs w:val="22"/>
              </w:rPr>
            </w:pPr>
            <w:r w:rsidRPr="008A5162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316" w:type="dxa"/>
          </w:tcPr>
          <w:p w:rsidR="00795E13" w:rsidRPr="008A5162" w:rsidRDefault="00795E13" w:rsidP="00A829B1">
            <w:pPr>
              <w:jc w:val="center"/>
              <w:rPr>
                <w:b/>
                <w:sz w:val="22"/>
                <w:szCs w:val="22"/>
              </w:rPr>
            </w:pPr>
            <w:r w:rsidRPr="008A5162">
              <w:rPr>
                <w:b/>
                <w:sz w:val="22"/>
                <w:szCs w:val="22"/>
              </w:rPr>
              <w:t>Дата просмотра</w:t>
            </w:r>
          </w:p>
        </w:tc>
        <w:tc>
          <w:tcPr>
            <w:tcW w:w="968" w:type="dxa"/>
          </w:tcPr>
          <w:p w:rsidR="00795E13" w:rsidRPr="008A5162" w:rsidRDefault="00795E13" w:rsidP="00A829B1">
            <w:pPr>
              <w:jc w:val="center"/>
              <w:rPr>
                <w:b/>
                <w:sz w:val="22"/>
                <w:szCs w:val="22"/>
              </w:rPr>
            </w:pPr>
            <w:r w:rsidRPr="008A5162">
              <w:rPr>
                <w:b/>
                <w:sz w:val="22"/>
                <w:szCs w:val="22"/>
              </w:rPr>
              <w:t>Время просмотра</w:t>
            </w:r>
          </w:p>
        </w:tc>
        <w:tc>
          <w:tcPr>
            <w:tcW w:w="1183" w:type="dxa"/>
          </w:tcPr>
          <w:p w:rsidR="00795E13" w:rsidRPr="008A5162" w:rsidRDefault="00795E13" w:rsidP="00A829B1">
            <w:pPr>
              <w:jc w:val="center"/>
              <w:rPr>
                <w:b/>
                <w:sz w:val="22"/>
                <w:szCs w:val="22"/>
              </w:rPr>
            </w:pPr>
            <w:r w:rsidRPr="008A5162">
              <w:rPr>
                <w:b/>
                <w:sz w:val="22"/>
                <w:szCs w:val="22"/>
              </w:rPr>
              <w:t>Отправлен ли отзыв</w:t>
            </w:r>
          </w:p>
        </w:tc>
        <w:tc>
          <w:tcPr>
            <w:tcW w:w="1246" w:type="dxa"/>
          </w:tcPr>
          <w:p w:rsidR="00795E13" w:rsidRPr="008A5162" w:rsidRDefault="00795E13" w:rsidP="00A829B1">
            <w:pPr>
              <w:jc w:val="center"/>
              <w:rPr>
                <w:b/>
                <w:sz w:val="22"/>
                <w:szCs w:val="22"/>
              </w:rPr>
            </w:pPr>
            <w:r w:rsidRPr="008A5162">
              <w:rPr>
                <w:b/>
                <w:sz w:val="22"/>
                <w:szCs w:val="22"/>
              </w:rPr>
              <w:t>Получен ли сертификат</w:t>
            </w:r>
          </w:p>
        </w:tc>
      </w:tr>
      <w:tr w:rsidR="00795E13" w:rsidRPr="008A5162" w:rsidTr="008A5162">
        <w:tc>
          <w:tcPr>
            <w:tcW w:w="1668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Иванова Оксана Вениаминовна</w:t>
            </w: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795E13" w:rsidRPr="008A5162" w:rsidRDefault="00795E13" w:rsidP="00795E13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19.11.2021</w:t>
            </w:r>
          </w:p>
        </w:tc>
        <w:tc>
          <w:tcPr>
            <w:tcW w:w="1440" w:type="dxa"/>
            <w:shd w:val="clear" w:color="auto" w:fill="FFFFFF" w:themeFill="background1"/>
          </w:tcPr>
          <w:p w:rsidR="00795E13" w:rsidRPr="008A5162" w:rsidRDefault="00795E13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Онлайн-урок «С деньгами на «Ты» или Зачем быть финансово грамотным?»</w:t>
            </w:r>
          </w:p>
        </w:tc>
        <w:tc>
          <w:tcPr>
            <w:tcW w:w="703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9Б</w:t>
            </w: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795E13" w:rsidRPr="008A5162" w:rsidRDefault="00795E13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23.11.2021</w:t>
            </w:r>
          </w:p>
          <w:p w:rsidR="00795E13" w:rsidRPr="008A5162" w:rsidRDefault="00795E13" w:rsidP="00A829B1">
            <w:pPr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15.00</w:t>
            </w:r>
          </w:p>
        </w:tc>
        <w:tc>
          <w:tcPr>
            <w:tcW w:w="1183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</w:tc>
      </w:tr>
      <w:tr w:rsidR="00795E13" w:rsidRPr="008A5162" w:rsidTr="008A5162">
        <w:tc>
          <w:tcPr>
            <w:tcW w:w="1668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Марченко Наталья Васильевна</w:t>
            </w: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795E13" w:rsidRPr="008A5162" w:rsidRDefault="00795E13" w:rsidP="00795E13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19.11.2021</w:t>
            </w:r>
          </w:p>
        </w:tc>
        <w:tc>
          <w:tcPr>
            <w:tcW w:w="1440" w:type="dxa"/>
          </w:tcPr>
          <w:p w:rsidR="00795E13" w:rsidRPr="008A5162" w:rsidRDefault="00795E13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 xml:space="preserve">Онлайн-урок «Все о будущей пенсии: для учебы и жизни»   </w:t>
            </w:r>
          </w:p>
        </w:tc>
        <w:tc>
          <w:tcPr>
            <w:tcW w:w="703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8А</w:t>
            </w:r>
          </w:p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795E13" w:rsidRPr="008A5162" w:rsidRDefault="00795E13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25.11.2020</w:t>
            </w:r>
          </w:p>
          <w:p w:rsidR="00795E13" w:rsidRPr="008A5162" w:rsidRDefault="00795E13" w:rsidP="00A829B1">
            <w:pPr>
              <w:rPr>
                <w:sz w:val="22"/>
                <w:szCs w:val="22"/>
              </w:rPr>
            </w:pPr>
          </w:p>
          <w:p w:rsidR="00795E13" w:rsidRPr="008A5162" w:rsidRDefault="00795E13" w:rsidP="00A829B1">
            <w:pPr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12.00</w:t>
            </w:r>
          </w:p>
        </w:tc>
        <w:tc>
          <w:tcPr>
            <w:tcW w:w="1183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</w:tc>
        <w:tc>
          <w:tcPr>
            <w:tcW w:w="1246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</w:tc>
      </w:tr>
      <w:tr w:rsidR="00795E13" w:rsidRPr="008A5162" w:rsidTr="008A5162">
        <w:tc>
          <w:tcPr>
            <w:tcW w:w="1668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 xml:space="preserve">Чумаченко </w:t>
            </w:r>
            <w:r w:rsidRPr="008A5162">
              <w:rPr>
                <w:sz w:val="22"/>
                <w:szCs w:val="22"/>
              </w:rPr>
              <w:lastRenderedPageBreak/>
              <w:t>Валентина Ивановна</w:t>
            </w:r>
          </w:p>
        </w:tc>
        <w:tc>
          <w:tcPr>
            <w:tcW w:w="1218" w:type="dxa"/>
          </w:tcPr>
          <w:p w:rsidR="00795E13" w:rsidRPr="008A5162" w:rsidRDefault="00795E13" w:rsidP="00795E13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lastRenderedPageBreak/>
              <w:t>19.11.2021</w:t>
            </w:r>
          </w:p>
        </w:tc>
        <w:tc>
          <w:tcPr>
            <w:tcW w:w="1440" w:type="dxa"/>
          </w:tcPr>
          <w:p w:rsidR="00795E13" w:rsidRPr="008A5162" w:rsidRDefault="00795E13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Онлайн-</w:t>
            </w:r>
            <w:r w:rsidRPr="008A5162">
              <w:rPr>
                <w:sz w:val="22"/>
                <w:szCs w:val="22"/>
              </w:rPr>
              <w:lastRenderedPageBreak/>
              <w:t xml:space="preserve">урок «Вклады: как сохранить и приумножить»   </w:t>
            </w:r>
          </w:p>
        </w:tc>
        <w:tc>
          <w:tcPr>
            <w:tcW w:w="703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lastRenderedPageBreak/>
              <w:t>11</w:t>
            </w:r>
          </w:p>
        </w:tc>
        <w:tc>
          <w:tcPr>
            <w:tcW w:w="1316" w:type="dxa"/>
          </w:tcPr>
          <w:p w:rsidR="00795E13" w:rsidRPr="008A5162" w:rsidRDefault="00795E13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25.11.2021</w:t>
            </w:r>
          </w:p>
        </w:tc>
        <w:tc>
          <w:tcPr>
            <w:tcW w:w="968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12.45</w:t>
            </w:r>
          </w:p>
        </w:tc>
        <w:tc>
          <w:tcPr>
            <w:tcW w:w="1183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1246" w:type="dxa"/>
          </w:tcPr>
          <w:p w:rsidR="00795E13" w:rsidRPr="008A5162" w:rsidRDefault="00795E13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</w:tc>
      </w:tr>
      <w:tr w:rsidR="008A5162" w:rsidRPr="008A5162" w:rsidTr="008A5162">
        <w:tc>
          <w:tcPr>
            <w:tcW w:w="166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Иванова Оксана Вениаминовна</w:t>
            </w: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19.11.2021</w:t>
            </w:r>
          </w:p>
        </w:tc>
        <w:tc>
          <w:tcPr>
            <w:tcW w:w="1440" w:type="dxa"/>
          </w:tcPr>
          <w:p w:rsidR="008A5162" w:rsidRPr="008A5162" w:rsidRDefault="008A5162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Онлайн-урок «Инвестируй в себя или что такое личное страхование»</w:t>
            </w:r>
          </w:p>
        </w:tc>
        <w:tc>
          <w:tcPr>
            <w:tcW w:w="703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9Б</w:t>
            </w: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8A5162" w:rsidRPr="008A5162" w:rsidRDefault="008A5162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02.12.2021</w:t>
            </w:r>
          </w:p>
          <w:p w:rsidR="008A5162" w:rsidRPr="008A5162" w:rsidRDefault="008A5162" w:rsidP="00A829B1">
            <w:pPr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11.50</w:t>
            </w:r>
          </w:p>
        </w:tc>
        <w:tc>
          <w:tcPr>
            <w:tcW w:w="1183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</w:tc>
      </w:tr>
      <w:tr w:rsidR="008A5162" w:rsidRPr="008A5162" w:rsidTr="008A5162">
        <w:tc>
          <w:tcPr>
            <w:tcW w:w="166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Иванова Оксана Вениаминовна</w:t>
            </w: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19.11.2021</w:t>
            </w:r>
          </w:p>
        </w:tc>
        <w:tc>
          <w:tcPr>
            <w:tcW w:w="1440" w:type="dxa"/>
          </w:tcPr>
          <w:p w:rsidR="008A5162" w:rsidRPr="008A5162" w:rsidRDefault="008A5162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Онлайн-урок «Путешествие в историю страхования»</w:t>
            </w:r>
          </w:p>
        </w:tc>
        <w:tc>
          <w:tcPr>
            <w:tcW w:w="703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8А</w:t>
            </w: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8Б</w:t>
            </w:r>
          </w:p>
        </w:tc>
        <w:tc>
          <w:tcPr>
            <w:tcW w:w="1316" w:type="dxa"/>
          </w:tcPr>
          <w:p w:rsidR="008A5162" w:rsidRPr="008A5162" w:rsidRDefault="008A5162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03.12.2021</w:t>
            </w:r>
          </w:p>
          <w:p w:rsidR="008A5162" w:rsidRPr="008A5162" w:rsidRDefault="008A5162" w:rsidP="00A829B1">
            <w:pPr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 xml:space="preserve">08.00 </w:t>
            </w:r>
          </w:p>
        </w:tc>
        <w:tc>
          <w:tcPr>
            <w:tcW w:w="1183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</w:tc>
        <w:tc>
          <w:tcPr>
            <w:tcW w:w="1246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</w:tc>
      </w:tr>
      <w:tr w:rsidR="008A5162" w:rsidRPr="008A5162" w:rsidTr="008A5162">
        <w:tc>
          <w:tcPr>
            <w:tcW w:w="166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Чумаченко Валентина Ивановна</w:t>
            </w:r>
          </w:p>
        </w:tc>
        <w:tc>
          <w:tcPr>
            <w:tcW w:w="121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19.11.2021</w:t>
            </w:r>
          </w:p>
        </w:tc>
        <w:tc>
          <w:tcPr>
            <w:tcW w:w="1440" w:type="dxa"/>
          </w:tcPr>
          <w:p w:rsidR="008A5162" w:rsidRPr="008A5162" w:rsidRDefault="008A5162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 xml:space="preserve">Онлайн-урок «Все про кредит или четыре правила, которые помогут»   </w:t>
            </w:r>
          </w:p>
        </w:tc>
        <w:tc>
          <w:tcPr>
            <w:tcW w:w="703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11</w:t>
            </w:r>
          </w:p>
        </w:tc>
        <w:tc>
          <w:tcPr>
            <w:tcW w:w="1316" w:type="dxa"/>
          </w:tcPr>
          <w:p w:rsidR="008A5162" w:rsidRPr="008A5162" w:rsidRDefault="008A5162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03.12.2021</w:t>
            </w:r>
          </w:p>
        </w:tc>
        <w:tc>
          <w:tcPr>
            <w:tcW w:w="96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12.45</w:t>
            </w:r>
          </w:p>
        </w:tc>
        <w:tc>
          <w:tcPr>
            <w:tcW w:w="1183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1246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</w:tc>
      </w:tr>
      <w:tr w:rsidR="008A5162" w:rsidRPr="008A5162" w:rsidTr="008A5162">
        <w:tc>
          <w:tcPr>
            <w:tcW w:w="166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Иванова Оксана Вениаминовна</w:t>
            </w: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19.11.2021</w:t>
            </w:r>
          </w:p>
        </w:tc>
        <w:tc>
          <w:tcPr>
            <w:tcW w:w="1440" w:type="dxa"/>
          </w:tcPr>
          <w:p w:rsidR="008A5162" w:rsidRPr="008A5162" w:rsidRDefault="008A5162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Онлайн-урок «Личный финансовый план. Путь к достижению цели»</w:t>
            </w:r>
          </w:p>
        </w:tc>
        <w:tc>
          <w:tcPr>
            <w:tcW w:w="703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9Б</w:t>
            </w: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dxa"/>
          </w:tcPr>
          <w:p w:rsidR="008A5162" w:rsidRPr="008A5162" w:rsidRDefault="008A5162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09.12.2021</w:t>
            </w:r>
          </w:p>
          <w:p w:rsidR="008A5162" w:rsidRPr="008A5162" w:rsidRDefault="008A5162" w:rsidP="00A829B1">
            <w:pPr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09.30</w:t>
            </w:r>
          </w:p>
        </w:tc>
        <w:tc>
          <w:tcPr>
            <w:tcW w:w="1183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</w:tc>
      </w:tr>
      <w:tr w:rsidR="008A5162" w:rsidRPr="008A5162" w:rsidTr="008A5162">
        <w:tc>
          <w:tcPr>
            <w:tcW w:w="166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Марченко Наталья Васильевна</w:t>
            </w: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1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19.11.2021</w:t>
            </w:r>
          </w:p>
        </w:tc>
        <w:tc>
          <w:tcPr>
            <w:tcW w:w="1440" w:type="dxa"/>
          </w:tcPr>
          <w:p w:rsidR="008A5162" w:rsidRPr="008A5162" w:rsidRDefault="008A5162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Онлайн-урок «Платить и зарабатывать банковской картой»</w:t>
            </w:r>
          </w:p>
        </w:tc>
        <w:tc>
          <w:tcPr>
            <w:tcW w:w="703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10</w:t>
            </w:r>
          </w:p>
        </w:tc>
        <w:tc>
          <w:tcPr>
            <w:tcW w:w="1316" w:type="dxa"/>
          </w:tcPr>
          <w:p w:rsidR="008A5162" w:rsidRPr="008A5162" w:rsidRDefault="008A5162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10.12.2021</w:t>
            </w:r>
          </w:p>
          <w:p w:rsidR="008A5162" w:rsidRPr="008A5162" w:rsidRDefault="008A5162" w:rsidP="00A829B1">
            <w:pPr>
              <w:rPr>
                <w:sz w:val="22"/>
                <w:szCs w:val="22"/>
              </w:rPr>
            </w:pPr>
          </w:p>
          <w:p w:rsidR="008A5162" w:rsidRPr="008A5162" w:rsidRDefault="008A5162" w:rsidP="00A829B1">
            <w:pPr>
              <w:rPr>
                <w:sz w:val="22"/>
                <w:szCs w:val="22"/>
              </w:rPr>
            </w:pPr>
          </w:p>
        </w:tc>
        <w:tc>
          <w:tcPr>
            <w:tcW w:w="96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08.50</w:t>
            </w:r>
          </w:p>
        </w:tc>
        <w:tc>
          <w:tcPr>
            <w:tcW w:w="1183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</w:tc>
        <w:tc>
          <w:tcPr>
            <w:tcW w:w="1246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</w:tc>
      </w:tr>
      <w:tr w:rsidR="008A5162" w:rsidRPr="008A5162" w:rsidTr="008A5162">
        <w:tc>
          <w:tcPr>
            <w:tcW w:w="166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Чумаченко Валентина Ивановна</w:t>
            </w:r>
          </w:p>
        </w:tc>
        <w:tc>
          <w:tcPr>
            <w:tcW w:w="121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19.11.2021</w:t>
            </w:r>
          </w:p>
        </w:tc>
        <w:tc>
          <w:tcPr>
            <w:tcW w:w="1440" w:type="dxa"/>
          </w:tcPr>
          <w:p w:rsidR="008A5162" w:rsidRPr="008A5162" w:rsidRDefault="008A5162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 xml:space="preserve">Онлайн-урок «Акции. Что должен знать начинающий инвестор»   </w:t>
            </w:r>
          </w:p>
        </w:tc>
        <w:tc>
          <w:tcPr>
            <w:tcW w:w="703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11</w:t>
            </w:r>
          </w:p>
        </w:tc>
        <w:tc>
          <w:tcPr>
            <w:tcW w:w="1316" w:type="dxa"/>
          </w:tcPr>
          <w:p w:rsidR="008A5162" w:rsidRPr="008A5162" w:rsidRDefault="008A5162" w:rsidP="00A829B1">
            <w:pPr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10.12.2021</w:t>
            </w:r>
          </w:p>
        </w:tc>
        <w:tc>
          <w:tcPr>
            <w:tcW w:w="968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12.45</w:t>
            </w:r>
          </w:p>
        </w:tc>
        <w:tc>
          <w:tcPr>
            <w:tcW w:w="1183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 xml:space="preserve">Да </w:t>
            </w:r>
          </w:p>
        </w:tc>
        <w:tc>
          <w:tcPr>
            <w:tcW w:w="1246" w:type="dxa"/>
          </w:tcPr>
          <w:p w:rsidR="008A5162" w:rsidRPr="008A5162" w:rsidRDefault="008A5162" w:rsidP="00A829B1">
            <w:pPr>
              <w:jc w:val="center"/>
              <w:rPr>
                <w:sz w:val="22"/>
                <w:szCs w:val="22"/>
              </w:rPr>
            </w:pPr>
            <w:r w:rsidRPr="008A5162">
              <w:rPr>
                <w:sz w:val="22"/>
                <w:szCs w:val="22"/>
              </w:rPr>
              <w:t>Да</w:t>
            </w:r>
          </w:p>
        </w:tc>
      </w:tr>
    </w:tbl>
    <w:p w:rsidR="00795E13" w:rsidRDefault="00795E13" w:rsidP="007A0F40">
      <w:pPr>
        <w:jc w:val="center"/>
        <w:rPr>
          <w:b/>
          <w:sz w:val="28"/>
        </w:rPr>
      </w:pPr>
    </w:p>
    <w:sectPr w:rsidR="00795E13" w:rsidSect="00CA2E2B">
      <w:headerReference w:type="default" r:id="rId7"/>
      <w:headerReference w:type="first" r:id="rId8"/>
      <w:pgSz w:w="11907" w:h="16840"/>
      <w:pgMar w:top="1135" w:right="1134" w:bottom="709" w:left="1247" w:header="720" w:footer="4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6A9E" w:rsidRDefault="006A6A9E" w:rsidP="00CA2E2B">
      <w:r>
        <w:separator/>
      </w:r>
    </w:p>
  </w:endnote>
  <w:endnote w:type="continuationSeparator" w:id="0">
    <w:p w:rsidR="006A6A9E" w:rsidRDefault="006A6A9E" w:rsidP="00CA2E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6A9E" w:rsidRDefault="006A6A9E" w:rsidP="00CA2E2B">
      <w:r>
        <w:separator/>
      </w:r>
    </w:p>
  </w:footnote>
  <w:footnote w:type="continuationSeparator" w:id="0">
    <w:p w:rsidR="006A6A9E" w:rsidRDefault="006A6A9E" w:rsidP="00CA2E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E2B" w:rsidRDefault="006C35A9">
    <w:pPr>
      <w:framePr w:wrap="around" w:vAnchor="text" w:hAnchor="margin" w:xAlign="center" w:y="1"/>
    </w:pPr>
    <w:r>
      <w:fldChar w:fldCharType="begin"/>
    </w:r>
    <w:r w:rsidR="00A31A68">
      <w:instrText xml:space="preserve">PAGE </w:instrText>
    </w:r>
    <w:r>
      <w:fldChar w:fldCharType="separate"/>
    </w:r>
    <w:r w:rsidR="0015447D">
      <w:rPr>
        <w:noProof/>
      </w:rPr>
      <w:t>2</w:t>
    </w:r>
    <w:r>
      <w:fldChar w:fldCharType="end"/>
    </w:r>
  </w:p>
  <w:p w:rsidR="00CA2E2B" w:rsidRDefault="00CA2E2B">
    <w:pPr>
      <w:pStyle w:val="a7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2E2B" w:rsidRDefault="00CA2E2B">
    <w:pPr>
      <w:pStyle w:val="a7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01250C"/>
    <w:multiLevelType w:val="hybridMultilevel"/>
    <w:tmpl w:val="BC442DF0"/>
    <w:lvl w:ilvl="0" w:tplc="BB982E68">
      <w:start w:val="1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4DB3AEA"/>
    <w:multiLevelType w:val="hybridMultilevel"/>
    <w:tmpl w:val="FA6A7686"/>
    <w:lvl w:ilvl="0" w:tplc="9790F8DE">
      <w:start w:val="1"/>
      <w:numFmt w:val="decimal"/>
      <w:lvlText w:val="%1)"/>
      <w:lvlJc w:val="left"/>
      <w:pPr>
        <w:ind w:left="-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2" w15:restartNumberingAfterBreak="0">
    <w:nsid w:val="2B3307A0"/>
    <w:multiLevelType w:val="hybridMultilevel"/>
    <w:tmpl w:val="D42C363C"/>
    <w:lvl w:ilvl="0" w:tplc="D52A5F2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3" w15:restartNumberingAfterBreak="0">
    <w:nsid w:val="5F4367FF"/>
    <w:multiLevelType w:val="multilevel"/>
    <w:tmpl w:val="FB0E0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E2B"/>
    <w:rsid w:val="000A5A64"/>
    <w:rsid w:val="000B0A6C"/>
    <w:rsid w:val="0015447D"/>
    <w:rsid w:val="001D2F02"/>
    <w:rsid w:val="00237654"/>
    <w:rsid w:val="00270782"/>
    <w:rsid w:val="003028D3"/>
    <w:rsid w:val="00370F45"/>
    <w:rsid w:val="003E6984"/>
    <w:rsid w:val="004505D2"/>
    <w:rsid w:val="00461F93"/>
    <w:rsid w:val="004873EF"/>
    <w:rsid w:val="00571D36"/>
    <w:rsid w:val="00595671"/>
    <w:rsid w:val="005A2829"/>
    <w:rsid w:val="0061570D"/>
    <w:rsid w:val="00652AEE"/>
    <w:rsid w:val="00664CB1"/>
    <w:rsid w:val="006A198D"/>
    <w:rsid w:val="006A6A9E"/>
    <w:rsid w:val="006B0C23"/>
    <w:rsid w:val="006C35A9"/>
    <w:rsid w:val="007410FC"/>
    <w:rsid w:val="00795E13"/>
    <w:rsid w:val="007A0F40"/>
    <w:rsid w:val="007C40BB"/>
    <w:rsid w:val="007E0CD8"/>
    <w:rsid w:val="00884D2F"/>
    <w:rsid w:val="008A5162"/>
    <w:rsid w:val="008C5318"/>
    <w:rsid w:val="00905790"/>
    <w:rsid w:val="009269F3"/>
    <w:rsid w:val="009A0721"/>
    <w:rsid w:val="009E5BF0"/>
    <w:rsid w:val="00A31A68"/>
    <w:rsid w:val="00A73BA5"/>
    <w:rsid w:val="00AB7539"/>
    <w:rsid w:val="00AD2472"/>
    <w:rsid w:val="00B24E96"/>
    <w:rsid w:val="00B26E98"/>
    <w:rsid w:val="00BC127D"/>
    <w:rsid w:val="00BE5E6D"/>
    <w:rsid w:val="00CA2E2B"/>
    <w:rsid w:val="00CF6F75"/>
    <w:rsid w:val="00D33115"/>
    <w:rsid w:val="00D9362D"/>
    <w:rsid w:val="00DF5590"/>
    <w:rsid w:val="00ED349C"/>
    <w:rsid w:val="00EE3842"/>
    <w:rsid w:val="00FA5F96"/>
    <w:rsid w:val="00FB14A4"/>
    <w:rsid w:val="00FB69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BB59CF-4E6C-4F60-A391-8DA6FFCEE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rsid w:val="00CA2E2B"/>
  </w:style>
  <w:style w:type="paragraph" w:styleId="10">
    <w:name w:val="heading 1"/>
    <w:basedOn w:val="a"/>
    <w:next w:val="a"/>
    <w:link w:val="11"/>
    <w:uiPriority w:val="9"/>
    <w:qFormat/>
    <w:rsid w:val="00CA2E2B"/>
    <w:pPr>
      <w:keepNext/>
      <w:keepLines/>
      <w:spacing w:before="240"/>
      <w:outlineLvl w:val="0"/>
    </w:pPr>
    <w:rPr>
      <w:rFonts w:asciiTheme="majorHAnsi" w:hAnsiTheme="majorHAnsi"/>
      <w:color w:val="365F91" w:themeColor="accent1" w:themeShade="BF"/>
      <w:sz w:val="32"/>
    </w:rPr>
  </w:style>
  <w:style w:type="paragraph" w:styleId="2">
    <w:name w:val="heading 2"/>
    <w:basedOn w:val="a"/>
    <w:next w:val="a"/>
    <w:link w:val="20"/>
    <w:uiPriority w:val="9"/>
    <w:qFormat/>
    <w:rsid w:val="00CA2E2B"/>
    <w:pPr>
      <w:keepNext/>
      <w:jc w:val="center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qFormat/>
    <w:rsid w:val="00CA2E2B"/>
    <w:pPr>
      <w:keepNext/>
      <w:spacing w:before="240" w:after="60"/>
      <w:outlineLvl w:val="2"/>
    </w:pPr>
    <w:rPr>
      <w:rFonts w:ascii="Cambria" w:hAnsi="Cambria"/>
      <w:b/>
      <w:sz w:val="26"/>
    </w:rPr>
  </w:style>
  <w:style w:type="paragraph" w:styleId="4">
    <w:name w:val="heading 4"/>
    <w:next w:val="a"/>
    <w:link w:val="40"/>
    <w:uiPriority w:val="9"/>
    <w:qFormat/>
    <w:rsid w:val="00CA2E2B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CA2E2B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CA2E2B"/>
  </w:style>
  <w:style w:type="paragraph" w:styleId="21">
    <w:name w:val="toc 2"/>
    <w:next w:val="a"/>
    <w:link w:val="22"/>
    <w:uiPriority w:val="39"/>
    <w:rsid w:val="00CA2E2B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CA2E2B"/>
    <w:rPr>
      <w:rFonts w:ascii="XO Thames" w:hAnsi="XO Thames"/>
      <w:sz w:val="28"/>
    </w:rPr>
  </w:style>
  <w:style w:type="paragraph" w:styleId="a3">
    <w:name w:val="List Paragraph"/>
    <w:basedOn w:val="a"/>
    <w:link w:val="a4"/>
    <w:qFormat/>
    <w:rsid w:val="00CA2E2B"/>
    <w:pPr>
      <w:ind w:left="720"/>
      <w:contextualSpacing/>
    </w:pPr>
    <w:rPr>
      <w:sz w:val="24"/>
    </w:rPr>
  </w:style>
  <w:style w:type="character" w:customStyle="1" w:styleId="a4">
    <w:name w:val="Абзац списка Знак"/>
    <w:basedOn w:val="1"/>
    <w:link w:val="a3"/>
    <w:rsid w:val="00CA2E2B"/>
    <w:rPr>
      <w:sz w:val="24"/>
    </w:rPr>
  </w:style>
  <w:style w:type="paragraph" w:styleId="41">
    <w:name w:val="toc 4"/>
    <w:next w:val="a"/>
    <w:link w:val="42"/>
    <w:uiPriority w:val="39"/>
    <w:rsid w:val="00CA2E2B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CA2E2B"/>
    <w:rPr>
      <w:rFonts w:ascii="XO Thames" w:hAnsi="XO Thames"/>
      <w:sz w:val="28"/>
    </w:rPr>
  </w:style>
  <w:style w:type="paragraph" w:customStyle="1" w:styleId="12">
    <w:name w:val="Основной шрифт абзаца1"/>
    <w:rsid w:val="00CA2E2B"/>
  </w:style>
  <w:style w:type="paragraph" w:styleId="6">
    <w:name w:val="toc 6"/>
    <w:next w:val="a"/>
    <w:link w:val="60"/>
    <w:uiPriority w:val="39"/>
    <w:rsid w:val="00CA2E2B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CA2E2B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CA2E2B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CA2E2B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CA2E2B"/>
    <w:rPr>
      <w:rFonts w:ascii="Cambria" w:hAnsi="Cambria"/>
      <w:b/>
      <w:sz w:val="26"/>
    </w:rPr>
  </w:style>
  <w:style w:type="paragraph" w:styleId="a5">
    <w:name w:val="Balloon Text"/>
    <w:basedOn w:val="a"/>
    <w:link w:val="a6"/>
    <w:rsid w:val="00CA2E2B"/>
    <w:rPr>
      <w:rFonts w:ascii="Tahoma" w:hAnsi="Tahoma"/>
      <w:sz w:val="16"/>
    </w:rPr>
  </w:style>
  <w:style w:type="character" w:customStyle="1" w:styleId="a6">
    <w:name w:val="Текст выноски Знак"/>
    <w:basedOn w:val="1"/>
    <w:link w:val="a5"/>
    <w:rsid w:val="00CA2E2B"/>
    <w:rPr>
      <w:rFonts w:ascii="Tahoma" w:hAnsi="Tahoma"/>
      <w:sz w:val="16"/>
    </w:rPr>
  </w:style>
  <w:style w:type="paragraph" w:styleId="a7">
    <w:name w:val="header"/>
    <w:basedOn w:val="a"/>
    <w:link w:val="a8"/>
    <w:rsid w:val="00CA2E2B"/>
    <w:pPr>
      <w:tabs>
        <w:tab w:val="center" w:pos="4153"/>
        <w:tab w:val="right" w:pos="8306"/>
      </w:tabs>
    </w:pPr>
  </w:style>
  <w:style w:type="character" w:customStyle="1" w:styleId="a8">
    <w:name w:val="Верхний колонтитул Знак"/>
    <w:basedOn w:val="1"/>
    <w:link w:val="a7"/>
    <w:rsid w:val="00CA2E2B"/>
  </w:style>
  <w:style w:type="paragraph" w:styleId="31">
    <w:name w:val="toc 3"/>
    <w:next w:val="a"/>
    <w:link w:val="32"/>
    <w:uiPriority w:val="39"/>
    <w:rsid w:val="00CA2E2B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CA2E2B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CA2E2B"/>
    <w:rPr>
      <w:rFonts w:ascii="XO Thames" w:hAnsi="XO Thames"/>
      <w:b/>
      <w:sz w:val="22"/>
    </w:rPr>
  </w:style>
  <w:style w:type="paragraph" w:styleId="a9">
    <w:name w:val="footer"/>
    <w:basedOn w:val="a"/>
    <w:link w:val="aa"/>
    <w:rsid w:val="00CA2E2B"/>
    <w:pPr>
      <w:tabs>
        <w:tab w:val="center" w:pos="4153"/>
        <w:tab w:val="right" w:pos="8306"/>
      </w:tabs>
    </w:pPr>
  </w:style>
  <w:style w:type="character" w:customStyle="1" w:styleId="aa">
    <w:name w:val="Нижний колонтитул Знак"/>
    <w:basedOn w:val="1"/>
    <w:link w:val="a9"/>
    <w:rsid w:val="00CA2E2B"/>
  </w:style>
  <w:style w:type="paragraph" w:styleId="ab">
    <w:name w:val="Normal (Web)"/>
    <w:basedOn w:val="a"/>
    <w:link w:val="ac"/>
    <w:uiPriority w:val="99"/>
    <w:rsid w:val="00CA2E2B"/>
    <w:rPr>
      <w:sz w:val="24"/>
    </w:rPr>
  </w:style>
  <w:style w:type="character" w:customStyle="1" w:styleId="ac">
    <w:name w:val="Обычный (веб) Знак"/>
    <w:basedOn w:val="1"/>
    <w:link w:val="ab"/>
    <w:rsid w:val="00CA2E2B"/>
    <w:rPr>
      <w:sz w:val="24"/>
    </w:rPr>
  </w:style>
  <w:style w:type="character" w:customStyle="1" w:styleId="11">
    <w:name w:val="Заголовок 1 Знак"/>
    <w:basedOn w:val="1"/>
    <w:link w:val="10"/>
    <w:rsid w:val="00CA2E2B"/>
    <w:rPr>
      <w:rFonts w:asciiTheme="majorHAnsi" w:hAnsiTheme="majorHAnsi"/>
      <w:color w:val="365F91" w:themeColor="accent1" w:themeShade="BF"/>
      <w:sz w:val="32"/>
    </w:rPr>
  </w:style>
  <w:style w:type="paragraph" w:customStyle="1" w:styleId="13">
    <w:name w:val="Просмотренная гиперссылка1"/>
    <w:basedOn w:val="12"/>
    <w:link w:val="ad"/>
    <w:rsid w:val="00CA2E2B"/>
    <w:rPr>
      <w:color w:val="800080" w:themeColor="followedHyperlink"/>
      <w:u w:val="single"/>
    </w:rPr>
  </w:style>
  <w:style w:type="character" w:styleId="ad">
    <w:name w:val="FollowedHyperlink"/>
    <w:basedOn w:val="a0"/>
    <w:link w:val="13"/>
    <w:rsid w:val="00CA2E2B"/>
    <w:rPr>
      <w:color w:val="800080" w:themeColor="followedHyperlink"/>
      <w:u w:val="single"/>
    </w:rPr>
  </w:style>
  <w:style w:type="paragraph" w:customStyle="1" w:styleId="14">
    <w:name w:val="Гиперссылка1"/>
    <w:link w:val="ae"/>
    <w:rsid w:val="00CA2E2B"/>
    <w:rPr>
      <w:color w:val="0000FF"/>
      <w:u w:val="single"/>
    </w:rPr>
  </w:style>
  <w:style w:type="character" w:styleId="ae">
    <w:name w:val="Hyperlink"/>
    <w:link w:val="14"/>
    <w:uiPriority w:val="99"/>
    <w:rsid w:val="00CA2E2B"/>
    <w:rPr>
      <w:color w:val="0000FF"/>
      <w:u w:val="single"/>
    </w:rPr>
  </w:style>
  <w:style w:type="paragraph" w:customStyle="1" w:styleId="Footnote">
    <w:name w:val="Footnote"/>
    <w:link w:val="Footnote0"/>
    <w:rsid w:val="00CA2E2B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CA2E2B"/>
    <w:rPr>
      <w:rFonts w:ascii="XO Thames" w:hAnsi="XO Thames"/>
      <w:sz w:val="22"/>
    </w:rPr>
  </w:style>
  <w:style w:type="paragraph" w:styleId="15">
    <w:name w:val="toc 1"/>
    <w:next w:val="a"/>
    <w:link w:val="16"/>
    <w:uiPriority w:val="39"/>
    <w:rsid w:val="00CA2E2B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CA2E2B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CA2E2B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CA2E2B"/>
    <w:rPr>
      <w:rFonts w:ascii="XO Thames" w:hAnsi="XO Thames"/>
      <w:sz w:val="20"/>
    </w:rPr>
  </w:style>
  <w:style w:type="paragraph" w:customStyle="1" w:styleId="af">
    <w:name w:val="приложение"/>
    <w:basedOn w:val="a"/>
    <w:link w:val="af0"/>
    <w:rsid w:val="00CA2E2B"/>
    <w:pPr>
      <w:spacing w:before="120" w:after="120"/>
      <w:jc w:val="center"/>
    </w:pPr>
    <w:rPr>
      <w:b/>
      <w:sz w:val="28"/>
    </w:rPr>
  </w:style>
  <w:style w:type="character" w:customStyle="1" w:styleId="af0">
    <w:name w:val="приложение"/>
    <w:basedOn w:val="1"/>
    <w:link w:val="af"/>
    <w:rsid w:val="00CA2E2B"/>
    <w:rPr>
      <w:b/>
      <w:sz w:val="28"/>
    </w:rPr>
  </w:style>
  <w:style w:type="paragraph" w:styleId="9">
    <w:name w:val="toc 9"/>
    <w:next w:val="a"/>
    <w:link w:val="90"/>
    <w:uiPriority w:val="39"/>
    <w:rsid w:val="00CA2E2B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CA2E2B"/>
    <w:rPr>
      <w:rFonts w:ascii="XO Thames" w:hAnsi="XO Thames"/>
      <w:sz w:val="28"/>
    </w:rPr>
  </w:style>
  <w:style w:type="paragraph" w:customStyle="1" w:styleId="17">
    <w:name w:val="Номер страницы1"/>
    <w:basedOn w:val="12"/>
    <w:link w:val="af1"/>
    <w:rsid w:val="00CA2E2B"/>
  </w:style>
  <w:style w:type="character" w:styleId="af1">
    <w:name w:val="page number"/>
    <w:basedOn w:val="a0"/>
    <w:link w:val="17"/>
    <w:rsid w:val="00CA2E2B"/>
  </w:style>
  <w:style w:type="paragraph" w:styleId="8">
    <w:name w:val="toc 8"/>
    <w:next w:val="a"/>
    <w:link w:val="80"/>
    <w:uiPriority w:val="39"/>
    <w:rsid w:val="00CA2E2B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CA2E2B"/>
    <w:rPr>
      <w:rFonts w:ascii="XO Thames" w:hAnsi="XO Thames"/>
      <w:sz w:val="28"/>
    </w:rPr>
  </w:style>
  <w:style w:type="paragraph" w:styleId="23">
    <w:name w:val="Body Text Indent 2"/>
    <w:basedOn w:val="a"/>
    <w:link w:val="24"/>
    <w:rsid w:val="00CA2E2B"/>
    <w:pPr>
      <w:widowControl w:val="0"/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1"/>
    <w:link w:val="23"/>
    <w:rsid w:val="00CA2E2B"/>
  </w:style>
  <w:style w:type="paragraph" w:customStyle="1" w:styleId="Default">
    <w:name w:val="Default"/>
    <w:link w:val="Default0"/>
    <w:rsid w:val="00CA2E2B"/>
    <w:rPr>
      <w:sz w:val="24"/>
    </w:rPr>
  </w:style>
  <w:style w:type="character" w:customStyle="1" w:styleId="Default0">
    <w:name w:val="Default"/>
    <w:link w:val="Default"/>
    <w:rsid w:val="00CA2E2B"/>
    <w:rPr>
      <w:color w:val="000000"/>
      <w:sz w:val="24"/>
    </w:rPr>
  </w:style>
  <w:style w:type="paragraph" w:styleId="51">
    <w:name w:val="toc 5"/>
    <w:next w:val="a"/>
    <w:link w:val="52"/>
    <w:uiPriority w:val="39"/>
    <w:rsid w:val="00CA2E2B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CA2E2B"/>
    <w:rPr>
      <w:rFonts w:ascii="XO Thames" w:hAnsi="XO Thames"/>
      <w:sz w:val="28"/>
    </w:rPr>
  </w:style>
  <w:style w:type="paragraph" w:styleId="af2">
    <w:name w:val="Subtitle"/>
    <w:next w:val="a"/>
    <w:link w:val="af3"/>
    <w:uiPriority w:val="11"/>
    <w:qFormat/>
    <w:rsid w:val="00CA2E2B"/>
    <w:pPr>
      <w:jc w:val="both"/>
    </w:pPr>
    <w:rPr>
      <w:rFonts w:ascii="XO Thames" w:hAnsi="XO Thames"/>
      <w:i/>
      <w:sz w:val="24"/>
    </w:rPr>
  </w:style>
  <w:style w:type="character" w:customStyle="1" w:styleId="af3">
    <w:name w:val="Подзаголовок Знак"/>
    <w:link w:val="af2"/>
    <w:rsid w:val="00CA2E2B"/>
    <w:rPr>
      <w:rFonts w:ascii="XO Thames" w:hAnsi="XO Thames"/>
      <w:i/>
      <w:sz w:val="24"/>
    </w:rPr>
  </w:style>
  <w:style w:type="paragraph" w:styleId="af4">
    <w:name w:val="Title"/>
    <w:next w:val="a"/>
    <w:link w:val="af5"/>
    <w:uiPriority w:val="10"/>
    <w:qFormat/>
    <w:rsid w:val="00CA2E2B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5">
    <w:name w:val="Название Знак"/>
    <w:link w:val="af4"/>
    <w:rsid w:val="00CA2E2B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CA2E2B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sid w:val="00CA2E2B"/>
    <w:rPr>
      <w:b/>
      <w:sz w:val="22"/>
    </w:rPr>
  </w:style>
  <w:style w:type="table" w:styleId="af6">
    <w:name w:val="Table Grid"/>
    <w:basedOn w:val="a1"/>
    <w:uiPriority w:val="59"/>
    <w:rsid w:val="00CA2E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headertext">
    <w:name w:val="headertext"/>
    <w:basedOn w:val="a"/>
    <w:rsid w:val="007E0CD8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formattext">
    <w:name w:val="formattext"/>
    <w:basedOn w:val="a"/>
    <w:rsid w:val="007E0CD8"/>
    <w:pPr>
      <w:spacing w:before="100" w:beforeAutospacing="1" w:after="100" w:afterAutospacing="1"/>
    </w:pPr>
    <w:rPr>
      <w:color w:val="auto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F6F75"/>
    <w:pPr>
      <w:widowControl w:val="0"/>
      <w:autoSpaceDE w:val="0"/>
      <w:autoSpaceDN w:val="0"/>
    </w:pPr>
    <w:rPr>
      <w:color w:val="auto"/>
      <w:sz w:val="22"/>
      <w:szCs w:val="22"/>
      <w:lang w:eastAsia="en-US"/>
    </w:rPr>
  </w:style>
  <w:style w:type="character" w:customStyle="1" w:styleId="c0">
    <w:name w:val="c0"/>
    <w:basedOn w:val="a0"/>
    <w:rsid w:val="00795E13"/>
  </w:style>
  <w:style w:type="paragraph" w:customStyle="1" w:styleId="article-renderblock">
    <w:name w:val="article-render__block"/>
    <w:basedOn w:val="a"/>
    <w:rsid w:val="00461F93"/>
    <w:pPr>
      <w:spacing w:before="100" w:beforeAutospacing="1" w:after="100" w:afterAutospacing="1"/>
    </w:pPr>
    <w:rPr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72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68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25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292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487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0718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191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54705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4058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21348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7009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76269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1248782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97183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6300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6278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736068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6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441</Words>
  <Characters>2515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Evgeniya</cp:lastModifiedBy>
  <cp:revision>2</cp:revision>
  <cp:lastPrinted>2022-09-29T12:41:00Z</cp:lastPrinted>
  <dcterms:created xsi:type="dcterms:W3CDTF">2022-10-03T11:46:00Z</dcterms:created>
  <dcterms:modified xsi:type="dcterms:W3CDTF">2022-10-03T11:46:00Z</dcterms:modified>
</cp:coreProperties>
</file>