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9B0" w:rsidRDefault="000549B0" w:rsidP="0071184F">
      <w:pPr>
        <w:pStyle w:val="ac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0549B0" w:rsidRPr="000549B0" w:rsidRDefault="000549B0" w:rsidP="0071184F">
      <w:pPr>
        <w:pStyle w:val="ac"/>
        <w:shd w:val="clear" w:color="auto" w:fill="FFFFFF"/>
        <w:spacing w:before="0" w:beforeAutospacing="0" w:after="0" w:afterAutospacing="0"/>
        <w:rPr>
          <w:b/>
          <w:bCs/>
          <w:i/>
          <w:iCs/>
          <w:color w:val="181818"/>
          <w:sz w:val="28"/>
          <w:szCs w:val="28"/>
        </w:rPr>
      </w:pPr>
      <w:r w:rsidRPr="000549B0">
        <w:rPr>
          <w:b/>
          <w:bCs/>
          <w:i/>
          <w:iCs/>
          <w:color w:val="181818"/>
          <w:sz w:val="28"/>
          <w:szCs w:val="28"/>
        </w:rPr>
        <w:t>Неделя МАТЕМАТИКИ</w:t>
      </w:r>
    </w:p>
    <w:p w:rsidR="000549B0" w:rsidRPr="000549B0" w:rsidRDefault="000549B0" w:rsidP="000549B0">
      <w:pPr>
        <w:pStyle w:val="ac"/>
        <w:spacing w:after="0" w:afterAutospacing="0"/>
        <w:rPr>
          <w:b/>
          <w:bCs/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"Предмет математики настолько серьёзен, </w:t>
      </w:r>
      <w:r w:rsidRPr="000549B0">
        <w:rPr>
          <w:b/>
          <w:bCs/>
          <w:color w:val="181818"/>
          <w:sz w:val="28"/>
          <w:szCs w:val="28"/>
        </w:rPr>
        <w:br/>
        <w:t>что полезно не упускать случаев</w:t>
      </w:r>
      <w:r w:rsidRPr="000549B0">
        <w:rPr>
          <w:b/>
          <w:bCs/>
          <w:color w:val="181818"/>
          <w:sz w:val="28"/>
          <w:szCs w:val="28"/>
        </w:rPr>
        <w:br/>
        <w:t>делать его немного занимательным". </w:t>
      </w:r>
      <w:r w:rsidRPr="000549B0">
        <w:rPr>
          <w:b/>
          <w:bCs/>
          <w:color w:val="181818"/>
          <w:sz w:val="28"/>
          <w:szCs w:val="28"/>
        </w:rPr>
        <w:br/>
        <w:t>Б. Паскаль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 xml:space="preserve"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Некоторым учащимся вполне достаточно радости, получаемой от решения задачи, примера, чтобы появился интерес к математике. Но есть </w:t>
      </w:r>
      <w:proofErr w:type="gramStart"/>
      <w:r w:rsidRPr="000549B0">
        <w:rPr>
          <w:color w:val="181818"/>
          <w:sz w:val="28"/>
          <w:szCs w:val="28"/>
        </w:rPr>
        <w:t>ученики</w:t>
      </w:r>
      <w:proofErr w:type="gramEnd"/>
      <w:r w:rsidRPr="000549B0">
        <w:rPr>
          <w:color w:val="181818"/>
          <w:sz w:val="28"/>
          <w:szCs w:val="28"/>
        </w:rPr>
        <w:t xml:space="preserve"> у которых вызвать интерес к предмету можно лишь, только с помощью дополнительной работы. Одной из форм дополнительной работы является проведение Недели математики.</w:t>
      </w:r>
      <w:r w:rsidRPr="000549B0">
        <w:rPr>
          <w:color w:val="181818"/>
          <w:sz w:val="28"/>
          <w:szCs w:val="28"/>
        </w:rPr>
        <w:br/>
        <w:t xml:space="preserve">Проведение предметных недель в нашей школе стало традицией. В этом году неделя математики в школе проходила с </w:t>
      </w:r>
      <w:r>
        <w:rPr>
          <w:color w:val="181818"/>
          <w:sz w:val="28"/>
          <w:szCs w:val="28"/>
        </w:rPr>
        <w:t>6</w:t>
      </w:r>
      <w:r w:rsidRPr="000549B0">
        <w:rPr>
          <w:color w:val="181818"/>
          <w:sz w:val="28"/>
          <w:szCs w:val="28"/>
        </w:rPr>
        <w:t xml:space="preserve"> апреля по 1</w:t>
      </w:r>
      <w:r>
        <w:rPr>
          <w:color w:val="181818"/>
          <w:sz w:val="28"/>
          <w:szCs w:val="28"/>
        </w:rPr>
        <w:t>0</w:t>
      </w:r>
      <w:r w:rsidRPr="000549B0">
        <w:rPr>
          <w:color w:val="181818"/>
          <w:sz w:val="28"/>
          <w:szCs w:val="28"/>
        </w:rPr>
        <w:t xml:space="preserve"> апреля 20</w:t>
      </w:r>
      <w:r>
        <w:rPr>
          <w:color w:val="181818"/>
          <w:sz w:val="28"/>
          <w:szCs w:val="28"/>
        </w:rPr>
        <w:t>26</w:t>
      </w:r>
      <w:r w:rsidRPr="000549B0">
        <w:rPr>
          <w:color w:val="181818"/>
          <w:sz w:val="28"/>
          <w:szCs w:val="28"/>
        </w:rPr>
        <w:t xml:space="preserve"> года. В предметной неделе приняли участие учащиеся 5 – </w:t>
      </w:r>
      <w:r>
        <w:rPr>
          <w:color w:val="181818"/>
          <w:sz w:val="28"/>
          <w:szCs w:val="28"/>
        </w:rPr>
        <w:t>11</w:t>
      </w:r>
      <w:r w:rsidRPr="000549B0">
        <w:rPr>
          <w:color w:val="181818"/>
          <w:sz w:val="28"/>
          <w:szCs w:val="28"/>
        </w:rPr>
        <w:t xml:space="preserve"> классов.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Цели предметной недели:</w:t>
      </w:r>
    </w:p>
    <w:p w:rsidR="000549B0" w:rsidRPr="000549B0" w:rsidRDefault="000549B0" w:rsidP="000B3E28">
      <w:pPr>
        <w:pStyle w:val="ac"/>
        <w:numPr>
          <w:ilvl w:val="0"/>
          <w:numId w:val="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повышение уровня математического развития учащихся, расширение их кругозора;</w:t>
      </w:r>
    </w:p>
    <w:p w:rsidR="000549B0" w:rsidRPr="000549B0" w:rsidRDefault="000549B0" w:rsidP="000B3E28">
      <w:pPr>
        <w:pStyle w:val="ac"/>
        <w:numPr>
          <w:ilvl w:val="0"/>
          <w:numId w:val="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развить у учащихся интерес к занятиям математикой;</w:t>
      </w:r>
    </w:p>
    <w:p w:rsidR="000549B0" w:rsidRPr="000549B0" w:rsidRDefault="000549B0" w:rsidP="000B3E28">
      <w:pPr>
        <w:pStyle w:val="ac"/>
        <w:numPr>
          <w:ilvl w:val="0"/>
          <w:numId w:val="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углубить представление учащихся об использовании сведений из математики в повседневной жизни;</w:t>
      </w:r>
    </w:p>
    <w:p w:rsidR="000549B0" w:rsidRPr="000549B0" w:rsidRDefault="000549B0" w:rsidP="000B3E28">
      <w:pPr>
        <w:pStyle w:val="ac"/>
        <w:numPr>
          <w:ilvl w:val="0"/>
          <w:numId w:val="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показать ценность математических знаний в профессиональной деятельности;</w:t>
      </w:r>
    </w:p>
    <w:p w:rsidR="000549B0" w:rsidRPr="000549B0" w:rsidRDefault="000549B0" w:rsidP="000B3E28">
      <w:pPr>
        <w:pStyle w:val="ac"/>
        <w:numPr>
          <w:ilvl w:val="0"/>
          <w:numId w:val="4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Задачи предметной недели:</w:t>
      </w:r>
    </w:p>
    <w:p w:rsidR="000549B0" w:rsidRPr="000549B0" w:rsidRDefault="000549B0" w:rsidP="000B3E28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0549B0" w:rsidRPr="000549B0" w:rsidRDefault="000549B0" w:rsidP="000B3E28">
      <w:pPr>
        <w:pStyle w:val="ac"/>
        <w:numPr>
          <w:ilvl w:val="0"/>
          <w:numId w:val="5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вовлекать учащихся в самостоятельную творческую деятельность.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Ожидаемые результаты:</w:t>
      </w:r>
    </w:p>
    <w:p w:rsidR="000549B0" w:rsidRPr="000549B0" w:rsidRDefault="000549B0" w:rsidP="000B3E28">
      <w:pPr>
        <w:pStyle w:val="ac"/>
        <w:numPr>
          <w:ilvl w:val="0"/>
          <w:numId w:val="6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создание атмосферы успеха;</w:t>
      </w:r>
    </w:p>
    <w:p w:rsidR="000549B0" w:rsidRPr="000549B0" w:rsidRDefault="000549B0" w:rsidP="000B3E28">
      <w:pPr>
        <w:pStyle w:val="ac"/>
        <w:numPr>
          <w:ilvl w:val="0"/>
          <w:numId w:val="6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укрепление каждым учеником веры в свои силы, уверенности в своих способностях и возможностях;</w:t>
      </w:r>
    </w:p>
    <w:p w:rsidR="000549B0" w:rsidRPr="000549B0" w:rsidRDefault="000549B0" w:rsidP="000B3E28">
      <w:pPr>
        <w:pStyle w:val="ac"/>
        <w:numPr>
          <w:ilvl w:val="0"/>
          <w:numId w:val="6"/>
        </w:numPr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развитие осознанных мотивов учения, побуждающих учащихся к активной познавательной деятельности.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>Этапы проведения недели математики.</w:t>
      </w:r>
      <w:r w:rsidRPr="000549B0">
        <w:rPr>
          <w:color w:val="181818"/>
          <w:sz w:val="28"/>
          <w:szCs w:val="28"/>
        </w:rPr>
        <w:br/>
        <w:t>1. Подготовительный этап.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lastRenderedPageBreak/>
        <w:t>Утверждение плана проведения предметной недели.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Определение основных мероприятий, их форм содержания.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b/>
          <w:bCs/>
          <w:color w:val="181818"/>
          <w:sz w:val="28"/>
          <w:szCs w:val="28"/>
        </w:rPr>
        <w:t xml:space="preserve">План проведения Недели математики в </w:t>
      </w:r>
      <w:r>
        <w:rPr>
          <w:b/>
          <w:bCs/>
          <w:color w:val="181818"/>
          <w:sz w:val="28"/>
          <w:szCs w:val="28"/>
        </w:rPr>
        <w:t>МБОУ Зимовниковской СОШ № 10 с 6 апреля по 11 апреля 2026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1617"/>
        <w:gridCol w:w="4995"/>
        <w:gridCol w:w="1605"/>
      </w:tblGrid>
      <w:tr w:rsidR="000549B0" w:rsidRPr="000549B0" w:rsidTr="00FB76D4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№ п/п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День недели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Название мероприятия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Участники</w:t>
            </w:r>
          </w:p>
        </w:tc>
      </w:tr>
      <w:tr w:rsidR="000549B0" w:rsidRPr="000549B0" w:rsidTr="00FB76D4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1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Понедельник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6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Открытие «Недели математики»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Оформление школы и кабинета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</w:t>
            </w:r>
            <w:r>
              <w:rPr>
                <w:color w:val="181818"/>
                <w:sz w:val="28"/>
                <w:szCs w:val="28"/>
              </w:rPr>
              <w:t>11</w:t>
            </w:r>
            <w:r w:rsidRPr="000549B0">
              <w:rPr>
                <w:color w:val="181818"/>
                <w:sz w:val="28"/>
                <w:szCs w:val="28"/>
              </w:rPr>
              <w:t xml:space="preserve"> классы</w:t>
            </w:r>
          </w:p>
        </w:tc>
      </w:tr>
      <w:tr w:rsidR="000549B0" w:rsidRPr="000549B0" w:rsidTr="00FB76D4">
        <w:trPr>
          <w:trHeight w:val="765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2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Вторник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7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математических ребусов»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Конкурс ребусов «Нескучная наука математика».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 «Путешествие в страну математика» ко Дню космонавтики.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</w:p>
          <w:p w:rsid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5-7 классы</w:t>
            </w:r>
          </w:p>
          <w:p w:rsid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5 класс</w:t>
            </w:r>
          </w:p>
        </w:tc>
      </w:tr>
      <w:tr w:rsidR="000549B0" w:rsidRPr="000549B0" w:rsidTr="00FB76D4">
        <w:tc>
          <w:tcPr>
            <w:tcW w:w="4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3</w:t>
            </w:r>
          </w:p>
        </w:tc>
        <w:tc>
          <w:tcPr>
            <w:tcW w:w="16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Среда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8</w:t>
            </w:r>
            <w:r w:rsidRPr="000549B0">
              <w:rPr>
                <w:color w:val="181818"/>
                <w:sz w:val="28"/>
                <w:szCs w:val="28"/>
              </w:rPr>
              <w:t>.04.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математического творчества»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Составление математических кроссвордов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5-7 классы</w:t>
            </w:r>
          </w:p>
        </w:tc>
      </w:tr>
      <w:tr w:rsidR="000549B0" w:rsidRPr="000549B0" w:rsidTr="000549B0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rPr>
                <w:color w:val="181818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rPr>
                <w:color w:val="181818"/>
                <w:sz w:val="28"/>
                <w:szCs w:val="28"/>
              </w:rPr>
            </w:pP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Рисунки к задачкам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5-7 классы</w:t>
            </w:r>
          </w:p>
        </w:tc>
      </w:tr>
      <w:tr w:rsidR="000549B0" w:rsidRPr="000549B0" w:rsidTr="00FB76D4">
        <w:trPr>
          <w:trHeight w:val="1125"/>
        </w:trPr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4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Четверг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>
              <w:rPr>
                <w:color w:val="181818"/>
                <w:sz w:val="28"/>
                <w:szCs w:val="28"/>
              </w:rPr>
              <w:t>9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математического счёта»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 занимательной математики «Считай, смекай, отгадывай»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5-6 класс</w:t>
            </w:r>
          </w:p>
        </w:tc>
      </w:tr>
      <w:tr w:rsidR="000549B0" w:rsidRPr="000549B0" w:rsidTr="00FB76D4"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</w:t>
            </w:r>
          </w:p>
        </w:tc>
        <w:tc>
          <w:tcPr>
            <w:tcW w:w="16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Пятница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1</w:t>
            </w:r>
            <w:r>
              <w:rPr>
                <w:color w:val="181818"/>
                <w:sz w:val="28"/>
                <w:szCs w:val="28"/>
              </w:rPr>
              <w:t>0</w:t>
            </w:r>
            <w:r w:rsidRPr="000549B0">
              <w:rPr>
                <w:color w:val="181818"/>
                <w:sz w:val="28"/>
                <w:szCs w:val="28"/>
              </w:rPr>
              <w:t>.04.20</w:t>
            </w:r>
            <w:r>
              <w:rPr>
                <w:color w:val="181818"/>
                <w:sz w:val="28"/>
                <w:szCs w:val="28"/>
              </w:rPr>
              <w:t>2</w:t>
            </w:r>
            <w:r w:rsidRPr="000549B0">
              <w:rPr>
                <w:color w:val="181818"/>
                <w:sz w:val="28"/>
                <w:szCs w:val="28"/>
              </w:rPr>
              <w:t>6</w:t>
            </w:r>
          </w:p>
        </w:tc>
        <w:tc>
          <w:tcPr>
            <w:tcW w:w="49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b/>
                <w:bCs/>
                <w:color w:val="181818"/>
                <w:sz w:val="28"/>
                <w:szCs w:val="28"/>
              </w:rPr>
              <w:t>«День математических игр»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 геометрии «Своя игра»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Урок- игра «Кто хочет стать миллионером»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7 класс</w:t>
            </w:r>
          </w:p>
          <w:p w:rsidR="000549B0" w:rsidRPr="000549B0" w:rsidRDefault="000549B0" w:rsidP="000549B0">
            <w:pPr>
              <w:pStyle w:val="ac"/>
              <w:shd w:val="clear" w:color="auto" w:fill="FFFFFF"/>
              <w:spacing w:after="0" w:afterAutospacing="0"/>
              <w:rPr>
                <w:color w:val="181818"/>
                <w:sz w:val="28"/>
                <w:szCs w:val="28"/>
              </w:rPr>
            </w:pPr>
            <w:r w:rsidRPr="000549B0">
              <w:rPr>
                <w:color w:val="181818"/>
                <w:sz w:val="28"/>
                <w:szCs w:val="28"/>
              </w:rPr>
              <w:t>5-</w:t>
            </w:r>
            <w:r>
              <w:rPr>
                <w:color w:val="181818"/>
                <w:sz w:val="28"/>
                <w:szCs w:val="28"/>
              </w:rPr>
              <w:t>11</w:t>
            </w:r>
            <w:r w:rsidRPr="000549B0">
              <w:rPr>
                <w:color w:val="181818"/>
                <w:sz w:val="28"/>
                <w:szCs w:val="28"/>
              </w:rPr>
              <w:t xml:space="preserve"> классы</w:t>
            </w:r>
          </w:p>
        </w:tc>
      </w:tr>
    </w:tbl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Предметная неделя  прошла насыщенно и очень интересно. Мероприятия, развивающие логичность, рациональность мышления и смекалку, также позволили учащимся расширить знания по предметам, содействовали воспитанию товарищества, чувство ответственности.</w:t>
      </w:r>
    </w:p>
    <w:p w:rsidR="000549B0" w:rsidRP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 xml:space="preserve">В понедельник прошли </w:t>
      </w:r>
      <w:r w:rsidR="00985E31">
        <w:rPr>
          <w:color w:val="181818"/>
          <w:sz w:val="28"/>
          <w:szCs w:val="28"/>
        </w:rPr>
        <w:t xml:space="preserve"> беседы</w:t>
      </w:r>
      <w:r w:rsidRPr="000549B0">
        <w:rPr>
          <w:color w:val="181818"/>
          <w:sz w:val="28"/>
          <w:szCs w:val="28"/>
        </w:rPr>
        <w:t xml:space="preserve"> «Математика и жизнь», где учащимся рассказали о важных науках математики, её связь с другими науками поздравили всех учащихся с началом недели, рассказали о мероприятиях, которые будут проведены в рамках недели математики. Ну а затем настали </w:t>
      </w:r>
      <w:r w:rsidRPr="000549B0">
        <w:rPr>
          <w:color w:val="181818"/>
          <w:sz w:val="28"/>
          <w:szCs w:val="28"/>
        </w:rPr>
        <w:lastRenderedPageBreak/>
        <w:t>дни математических состязаний. Ежедневно ребят ждали разнообразные мероприятия, конкурсы, игры.</w:t>
      </w:r>
    </w:p>
    <w:p w:rsidR="000549B0" w:rsidRPr="000549B0" w:rsidRDefault="00FB76D4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Р</w:t>
      </w:r>
      <w:r w:rsidR="000549B0" w:rsidRPr="000549B0">
        <w:rPr>
          <w:color w:val="181818"/>
          <w:sz w:val="28"/>
          <w:szCs w:val="28"/>
        </w:rPr>
        <w:t>ебята проявили действительно живой интерес к области математики. Им была свойственна природная наблюдательность, изобретательность и творческая активность. Кроме всего прочего – это еще была и возможность проявить себя для каждого, пусть даже неважно успевающего ученика. Математику не зря называют «царицей наук», ей больше, чем какой-либо другой науке свойственны красота, гармония, изящество и точность.</w:t>
      </w:r>
    </w:p>
    <w:p w:rsidR="000549B0" w:rsidRDefault="000549B0" w:rsidP="000B3E28">
      <w:pPr>
        <w:pStyle w:val="ac"/>
        <w:spacing w:after="0" w:afterAutospacing="0"/>
        <w:jc w:val="both"/>
        <w:rPr>
          <w:color w:val="181818"/>
          <w:sz w:val="28"/>
          <w:szCs w:val="28"/>
        </w:rPr>
      </w:pPr>
      <w:r w:rsidRPr="000549B0">
        <w:rPr>
          <w:color w:val="181818"/>
          <w:sz w:val="28"/>
          <w:szCs w:val="28"/>
        </w:rPr>
        <w:t>Все намеченные мероприятия проводились в хорошем темпе, укладывались в отведённое время, поддерживалась хорошая дисциплина за счёт интересного содержания конкурсов и контроля со стороны учителей-организаторов. Основные цели и задачи предметной недели достигнуты благодаря чёткому и своевременному планированию.</w:t>
      </w:r>
      <w:r w:rsidRPr="000549B0">
        <w:rPr>
          <w:color w:val="181818"/>
          <w:sz w:val="28"/>
          <w:szCs w:val="28"/>
        </w:rPr>
        <w:br/>
        <w:t>Анализируя указанные мероприятия, следует отметить, что проведение предметной недели способствует не только углубленному изучению математики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FB76D4" w:rsidRPr="000549B0" w:rsidRDefault="00FB76D4" w:rsidP="000549B0">
      <w:pPr>
        <w:pStyle w:val="ac"/>
        <w:spacing w:after="0" w:afterAutospacing="0"/>
        <w:rPr>
          <w:color w:val="181818"/>
          <w:sz w:val="28"/>
          <w:szCs w:val="28"/>
        </w:rPr>
      </w:pPr>
    </w:p>
    <w:p w:rsidR="000549B0" w:rsidRDefault="00FB76D4" w:rsidP="0071184F">
      <w:pPr>
        <w:pStyle w:val="ac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</w:rPr>
        <w:drawing>
          <wp:inline distT="0" distB="0" distL="0" distR="0">
            <wp:extent cx="3116750" cy="17557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40" cy="1763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D4" w:rsidRDefault="00FB76D4" w:rsidP="0071184F">
      <w:pPr>
        <w:pStyle w:val="ac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B76D4" w:rsidRDefault="00FB76D4" w:rsidP="0071184F">
      <w:pPr>
        <w:pStyle w:val="ac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B76D4" w:rsidRDefault="00FB76D4" w:rsidP="0071184F">
      <w:pPr>
        <w:pStyle w:val="ac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FB76D4" w:rsidRDefault="00FB76D4" w:rsidP="0071184F">
      <w:pPr>
        <w:pStyle w:val="ac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3057525" cy="3057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76D4" w:rsidRPr="000549B0" w:rsidRDefault="00FB76D4" w:rsidP="0071184F">
      <w:pPr>
        <w:pStyle w:val="ac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AD400A" w:rsidRDefault="00985E31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noProof/>
        </w:rPr>
        <w:drawing>
          <wp:inline distT="0" distB="0" distL="0" distR="0">
            <wp:extent cx="4530675" cy="339788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30" cy="34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31" w:rsidRDefault="00985E31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985E31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4581477" cy="34359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109" cy="347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0A" w:rsidRDefault="00AD400A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1B1224" w:rsidRDefault="00707061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drawing>
          <wp:inline distT="0" distB="0" distL="0" distR="0">
            <wp:extent cx="3009148" cy="2257425"/>
            <wp:effectExtent l="0" t="5398" r="0" b="0"/>
            <wp:docPr id="8" name="Рисунок 8" descr="C:\Users\3\Pictures\20260522_08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Pictures\20260522_080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1921" cy="225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439" w:rsidRDefault="00E77439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E77439" w:rsidRDefault="00707061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drawing>
          <wp:inline distT="0" distB="0" distL="0" distR="0">
            <wp:extent cx="3909365" cy="2932757"/>
            <wp:effectExtent l="0" t="0" r="0" b="1270"/>
            <wp:docPr id="7" name="Рисунок 7" descr="C:\Users\3\Pictures\20260522_08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Pictures\20260522_0804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006" cy="29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439" w:rsidRDefault="00E77439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707061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Open Sans" w:hAnsi="Open Sans" w:cs="Open Sans"/>
          <w:noProof/>
          <w:color w:val="181818"/>
          <w:sz w:val="21"/>
          <w:szCs w:val="21"/>
        </w:rPr>
        <w:drawing>
          <wp:inline distT="0" distB="0" distL="0" distR="0">
            <wp:extent cx="3555111" cy="2667000"/>
            <wp:effectExtent l="0" t="0" r="7620" b="0"/>
            <wp:docPr id="2" name="Рисунок 2" descr="C:\Users\3\Pictures\20260522_08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Pictures\20260522_0805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16" cy="266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00A" w:rsidRDefault="00AD400A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AD400A" w:rsidRDefault="00AD400A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p w:rsidR="00DF16C6" w:rsidRDefault="00DF16C6" w:rsidP="0071184F">
      <w:pPr>
        <w:pStyle w:val="ac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181818"/>
          <w:sz w:val="21"/>
          <w:szCs w:val="21"/>
        </w:rPr>
      </w:pPr>
    </w:p>
    <w:sectPr w:rsidR="00DF16C6" w:rsidSect="00E10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02A1"/>
    <w:multiLevelType w:val="multilevel"/>
    <w:tmpl w:val="FE6A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420EA"/>
    <w:multiLevelType w:val="multilevel"/>
    <w:tmpl w:val="C5C48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83B93"/>
    <w:multiLevelType w:val="multilevel"/>
    <w:tmpl w:val="8A8A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8F42B6"/>
    <w:multiLevelType w:val="multilevel"/>
    <w:tmpl w:val="FD2E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F0B8D"/>
    <w:multiLevelType w:val="multilevel"/>
    <w:tmpl w:val="8168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7F4F4E"/>
    <w:multiLevelType w:val="multilevel"/>
    <w:tmpl w:val="2E4C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90831"/>
    <w:rsid w:val="000549B0"/>
    <w:rsid w:val="000629A0"/>
    <w:rsid w:val="000B3E28"/>
    <w:rsid w:val="001B1224"/>
    <w:rsid w:val="001E7327"/>
    <w:rsid w:val="00600889"/>
    <w:rsid w:val="006753C1"/>
    <w:rsid w:val="00707061"/>
    <w:rsid w:val="0071184F"/>
    <w:rsid w:val="00731E8A"/>
    <w:rsid w:val="007E46A9"/>
    <w:rsid w:val="0091227F"/>
    <w:rsid w:val="00985E31"/>
    <w:rsid w:val="00AD400A"/>
    <w:rsid w:val="00BC1CB7"/>
    <w:rsid w:val="00BE2405"/>
    <w:rsid w:val="00C66484"/>
    <w:rsid w:val="00D90831"/>
    <w:rsid w:val="00DF16C6"/>
    <w:rsid w:val="00E10A72"/>
    <w:rsid w:val="00E77439"/>
    <w:rsid w:val="00F32AFB"/>
    <w:rsid w:val="00FB76D4"/>
    <w:rsid w:val="00FF5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72"/>
  </w:style>
  <w:style w:type="paragraph" w:styleId="1">
    <w:name w:val="heading 1"/>
    <w:basedOn w:val="a"/>
    <w:next w:val="a"/>
    <w:link w:val="10"/>
    <w:uiPriority w:val="9"/>
    <w:qFormat/>
    <w:rsid w:val="00D90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90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8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8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0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8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8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8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8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083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1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0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070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0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90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90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83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83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90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8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8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83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83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90831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1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70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07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2026-05-21T13:57:00Z</dcterms:created>
  <dcterms:modified xsi:type="dcterms:W3CDTF">2026-05-22T10:10:00Z</dcterms:modified>
</cp:coreProperties>
</file>